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2BD16E" w14:textId="5E0D5DEF" w:rsidR="003549B0" w:rsidRPr="00AD65BF" w:rsidRDefault="003549B0" w:rsidP="001849AC">
      <w:pPr>
        <w:overflowPunct w:val="0"/>
        <w:autoSpaceDE w:val="0"/>
        <w:autoSpaceDN w:val="0"/>
        <w:adjustRightInd w:val="0"/>
        <w:spacing w:after="120" w:line="240" w:lineRule="auto"/>
        <w:jc w:val="center"/>
        <w:textAlignment w:val="baseline"/>
        <w:outlineLvl w:val="0"/>
        <w:rPr>
          <w:rFonts w:ascii="Arial" w:eastAsia="Times New Roman" w:hAnsi="Arial" w:cs="Arial"/>
          <w:b/>
          <w:bCs/>
          <w:kern w:val="28"/>
          <w:sz w:val="24"/>
          <w:szCs w:val="24"/>
          <w:lang w:val="x-none" w:eastAsia="x-none"/>
        </w:rPr>
      </w:pPr>
      <w:r w:rsidRPr="00AD65BF">
        <w:rPr>
          <w:rFonts w:ascii="Arial" w:eastAsia="Times New Roman" w:hAnsi="Arial" w:cs="Arial"/>
          <w:b/>
          <w:bCs/>
          <w:kern w:val="28"/>
          <w:sz w:val="24"/>
          <w:szCs w:val="24"/>
          <w:lang w:val="x-none" w:eastAsia="x-none"/>
        </w:rPr>
        <w:t>K U P N Í   S M L O U V A</w:t>
      </w:r>
    </w:p>
    <w:p w14:paraId="6B0E3DDA" w14:textId="77777777" w:rsidR="008D0D3F" w:rsidRPr="007441EC" w:rsidRDefault="008D0D3F" w:rsidP="00303ECF">
      <w:pPr>
        <w:spacing w:after="0" w:line="240" w:lineRule="auto"/>
        <w:rPr>
          <w:rFonts w:ascii="Arial" w:eastAsia="Times New Roman" w:hAnsi="Arial" w:cs="Arial"/>
          <w:snapToGrid w:val="0"/>
          <w:sz w:val="20"/>
          <w:szCs w:val="20"/>
          <w:lang w:eastAsia="cs-CZ"/>
        </w:rPr>
      </w:pPr>
    </w:p>
    <w:p w14:paraId="1C67CCAF" w14:textId="77777777" w:rsidR="003549B0" w:rsidRPr="007441EC" w:rsidRDefault="003549B0" w:rsidP="00303ECF">
      <w:pPr>
        <w:spacing w:after="0" w:line="240" w:lineRule="auto"/>
        <w:rPr>
          <w:rFonts w:ascii="Arial" w:eastAsia="Times New Roman" w:hAnsi="Arial" w:cs="Arial"/>
          <w:snapToGrid w:val="0"/>
          <w:sz w:val="20"/>
          <w:szCs w:val="20"/>
          <w:lang w:eastAsia="cs-CZ"/>
        </w:rPr>
      </w:pPr>
      <w:r w:rsidRPr="007441EC">
        <w:rPr>
          <w:rFonts w:ascii="Arial" w:eastAsia="Times New Roman" w:hAnsi="Arial" w:cs="Arial"/>
          <w:snapToGrid w:val="0"/>
          <w:sz w:val="20"/>
          <w:szCs w:val="20"/>
          <w:lang w:eastAsia="cs-CZ"/>
        </w:rPr>
        <w:t>Číslo smlouvy kupujícího:</w:t>
      </w:r>
    </w:p>
    <w:p w14:paraId="55240C0C" w14:textId="77777777" w:rsidR="003549B0" w:rsidRPr="007441EC" w:rsidRDefault="003549B0" w:rsidP="00303ECF">
      <w:pPr>
        <w:spacing w:after="0" w:line="240" w:lineRule="auto"/>
        <w:rPr>
          <w:rFonts w:ascii="Arial" w:eastAsia="Times New Roman" w:hAnsi="Arial" w:cs="Arial"/>
          <w:snapToGrid w:val="0"/>
          <w:sz w:val="20"/>
          <w:szCs w:val="20"/>
          <w:lang w:eastAsia="cs-CZ"/>
        </w:rPr>
      </w:pPr>
      <w:r w:rsidRPr="007441EC">
        <w:rPr>
          <w:rFonts w:ascii="Arial" w:eastAsia="Times New Roman" w:hAnsi="Arial" w:cs="Arial"/>
          <w:snapToGrid w:val="0"/>
          <w:sz w:val="20"/>
          <w:szCs w:val="20"/>
          <w:lang w:eastAsia="cs-CZ"/>
        </w:rPr>
        <w:t>Číslo smlouvy prodávajícího:</w:t>
      </w:r>
    </w:p>
    <w:p w14:paraId="67402115" w14:textId="77777777" w:rsidR="00AB3B87" w:rsidRPr="007441EC" w:rsidRDefault="00AB3B87" w:rsidP="00303ECF">
      <w:pPr>
        <w:spacing w:after="0" w:line="240" w:lineRule="auto"/>
        <w:jc w:val="center"/>
        <w:rPr>
          <w:rFonts w:ascii="Arial" w:eastAsia="Times New Roman" w:hAnsi="Arial" w:cs="Arial"/>
          <w:b/>
          <w:snapToGrid w:val="0"/>
          <w:sz w:val="20"/>
          <w:szCs w:val="20"/>
          <w:lang w:eastAsia="cs-CZ"/>
        </w:rPr>
      </w:pPr>
    </w:p>
    <w:p w14:paraId="62EF0438" w14:textId="411BEC2C" w:rsidR="003549B0" w:rsidRPr="007441EC" w:rsidRDefault="003549B0" w:rsidP="00303ECF">
      <w:pPr>
        <w:spacing w:after="0" w:line="240" w:lineRule="auto"/>
        <w:jc w:val="center"/>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Článek 1</w:t>
      </w:r>
    </w:p>
    <w:p w14:paraId="0681CCB6" w14:textId="77777777" w:rsidR="003549B0" w:rsidRPr="007441EC" w:rsidRDefault="003549B0" w:rsidP="00303ECF">
      <w:pPr>
        <w:spacing w:after="0" w:line="240" w:lineRule="auto"/>
        <w:jc w:val="center"/>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Smluvní strany</w:t>
      </w:r>
    </w:p>
    <w:p w14:paraId="3C9718F7" w14:textId="77777777" w:rsidR="00303ECF" w:rsidRPr="007441EC" w:rsidRDefault="00303ECF" w:rsidP="00303ECF">
      <w:pPr>
        <w:spacing w:after="0" w:line="240" w:lineRule="auto"/>
        <w:jc w:val="center"/>
        <w:rPr>
          <w:rFonts w:ascii="Arial" w:eastAsia="Times New Roman" w:hAnsi="Arial" w:cs="Arial"/>
          <w:b/>
          <w:snapToGrid w:val="0"/>
          <w:color w:val="000000"/>
          <w:sz w:val="20"/>
          <w:szCs w:val="20"/>
          <w:lang w:eastAsia="cs-CZ"/>
        </w:rPr>
      </w:pPr>
    </w:p>
    <w:p w14:paraId="0BA59413" w14:textId="77777777" w:rsidR="00303ECF" w:rsidRPr="007441EC" w:rsidRDefault="00303ECF" w:rsidP="00303ECF">
      <w:pPr>
        <w:spacing w:after="0"/>
        <w:rPr>
          <w:rFonts w:ascii="Arial" w:eastAsia="Arial Unicode MS" w:hAnsi="Arial" w:cs="Arial"/>
          <w:b/>
          <w:snapToGrid w:val="0"/>
          <w:color w:val="000000"/>
          <w:sz w:val="20"/>
          <w:szCs w:val="20"/>
          <w:lang w:eastAsia="cs-CZ"/>
        </w:rPr>
      </w:pPr>
      <w:r w:rsidRPr="007441EC">
        <w:rPr>
          <w:rFonts w:ascii="Arial" w:eastAsia="Batang" w:hAnsi="Arial" w:cs="Arial"/>
          <w:sz w:val="20"/>
          <w:szCs w:val="20"/>
          <w:lang w:eastAsia="cs-CZ"/>
        </w:rPr>
        <w:t>Kupující:</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b/>
          <w:snapToGrid w:val="0"/>
          <w:color w:val="000000"/>
          <w:sz w:val="20"/>
          <w:szCs w:val="20"/>
          <w:lang w:eastAsia="cs-CZ"/>
        </w:rPr>
        <w:t>Krajská správa a údržba silnic Vysočiny, příspěvková organizace</w:t>
      </w:r>
    </w:p>
    <w:p w14:paraId="6A2E564C"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sz w:val="20"/>
          <w:szCs w:val="20"/>
          <w:lang w:eastAsia="cs-CZ"/>
        </w:rPr>
        <w:t xml:space="preserve">se sídlem: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Kosovská 1122/16, 586 01 Jihlava</w:t>
      </w:r>
    </w:p>
    <w:p w14:paraId="0EB180B2"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bCs/>
          <w:sz w:val="20"/>
          <w:szCs w:val="20"/>
          <w:lang w:eastAsia="cs-CZ"/>
        </w:rPr>
        <w:t xml:space="preserve">zastoupený: </w:t>
      </w:r>
      <w:r w:rsidRPr="007441EC">
        <w:rPr>
          <w:rFonts w:ascii="Arial" w:eastAsia="Batang" w:hAnsi="Arial" w:cs="Arial"/>
          <w:bCs/>
          <w:sz w:val="20"/>
          <w:szCs w:val="20"/>
          <w:lang w:eastAsia="cs-CZ"/>
        </w:rPr>
        <w:tab/>
      </w:r>
      <w:r w:rsidRPr="007441EC">
        <w:rPr>
          <w:rFonts w:ascii="Arial" w:eastAsia="Batang" w:hAnsi="Arial" w:cs="Arial"/>
          <w:bCs/>
          <w:sz w:val="20"/>
          <w:szCs w:val="20"/>
          <w:lang w:eastAsia="cs-CZ"/>
        </w:rPr>
        <w:tab/>
      </w:r>
      <w:r w:rsidRPr="007441EC">
        <w:rPr>
          <w:rFonts w:ascii="Arial" w:eastAsia="Batang" w:hAnsi="Arial" w:cs="Arial"/>
          <w:sz w:val="20"/>
          <w:szCs w:val="20"/>
          <w:lang w:eastAsia="cs-CZ"/>
        </w:rPr>
        <w:t>Ing. Radovan Necid, ředitel organizace</w:t>
      </w:r>
    </w:p>
    <w:p w14:paraId="4AA2F365" w14:textId="77777777" w:rsidR="00303ECF" w:rsidRPr="007441EC" w:rsidRDefault="00303ECF" w:rsidP="00303ECF">
      <w:pPr>
        <w:spacing w:after="0"/>
        <w:jc w:val="both"/>
        <w:outlineLvl w:val="1"/>
        <w:rPr>
          <w:rFonts w:ascii="Arial" w:eastAsia="Batang" w:hAnsi="Arial" w:cs="Arial"/>
          <w:b/>
          <w:sz w:val="20"/>
          <w:szCs w:val="20"/>
          <w:lang w:eastAsia="cs-CZ"/>
        </w:rPr>
      </w:pPr>
      <w:r w:rsidRPr="007441EC">
        <w:rPr>
          <w:rFonts w:ascii="Arial" w:eastAsia="Batang" w:hAnsi="Arial" w:cs="Arial"/>
          <w:sz w:val="20"/>
          <w:szCs w:val="20"/>
          <w:lang w:eastAsia="cs-CZ"/>
        </w:rPr>
        <w:t xml:space="preserve">IČO: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00090450</w:t>
      </w:r>
    </w:p>
    <w:p w14:paraId="68605583" w14:textId="77777777" w:rsidR="00303ECF" w:rsidRPr="007441EC" w:rsidRDefault="00303ECF" w:rsidP="00303ECF">
      <w:pPr>
        <w:spacing w:after="0"/>
        <w:jc w:val="both"/>
        <w:outlineLvl w:val="1"/>
        <w:rPr>
          <w:rFonts w:ascii="Arial" w:eastAsia="Batang" w:hAnsi="Arial" w:cs="Arial"/>
          <w:b/>
          <w:sz w:val="20"/>
          <w:szCs w:val="20"/>
          <w:lang w:eastAsia="cs-CZ"/>
        </w:rPr>
      </w:pPr>
      <w:r w:rsidRPr="007441EC">
        <w:rPr>
          <w:rFonts w:ascii="Arial" w:eastAsia="Batang" w:hAnsi="Arial" w:cs="Arial"/>
          <w:sz w:val="20"/>
          <w:szCs w:val="20"/>
          <w:lang w:eastAsia="cs-CZ"/>
        </w:rPr>
        <w:t xml:space="preserve">DIČ: </w:t>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r>
      <w:r w:rsidRPr="007441EC">
        <w:rPr>
          <w:rFonts w:ascii="Arial" w:eastAsia="Batang" w:hAnsi="Arial" w:cs="Arial"/>
          <w:sz w:val="20"/>
          <w:szCs w:val="20"/>
          <w:lang w:eastAsia="cs-CZ"/>
        </w:rPr>
        <w:tab/>
        <w:t>CZ00090450</w:t>
      </w:r>
    </w:p>
    <w:p w14:paraId="52BD6B0A" w14:textId="77777777" w:rsidR="00303ECF" w:rsidRPr="007441EC" w:rsidRDefault="00303ECF" w:rsidP="00303ECF">
      <w:pPr>
        <w:spacing w:after="0"/>
        <w:rPr>
          <w:rFonts w:ascii="Arial" w:eastAsia="Arial Unicode MS" w:hAnsi="Arial" w:cs="Arial"/>
          <w:b/>
          <w:sz w:val="20"/>
          <w:szCs w:val="20"/>
          <w:lang w:eastAsia="cs-CZ"/>
        </w:rPr>
      </w:pPr>
      <w:r w:rsidRPr="007441EC">
        <w:rPr>
          <w:rFonts w:ascii="Arial" w:eastAsia="Arial Unicode MS" w:hAnsi="Arial" w:cs="Arial"/>
          <w:sz w:val="20"/>
          <w:szCs w:val="20"/>
          <w:lang w:eastAsia="cs-CZ"/>
        </w:rPr>
        <w:t xml:space="preserve">Zřizovatel: </w:t>
      </w:r>
      <w:r w:rsidRPr="007441EC">
        <w:rPr>
          <w:rFonts w:ascii="Arial" w:eastAsia="Arial Unicode MS" w:hAnsi="Arial" w:cs="Arial"/>
          <w:sz w:val="20"/>
          <w:szCs w:val="20"/>
          <w:lang w:eastAsia="cs-CZ"/>
        </w:rPr>
        <w:tab/>
      </w:r>
      <w:r w:rsidRPr="007441EC">
        <w:rPr>
          <w:rFonts w:ascii="Arial" w:eastAsia="Arial Unicode MS" w:hAnsi="Arial" w:cs="Arial"/>
          <w:sz w:val="20"/>
          <w:szCs w:val="20"/>
          <w:lang w:eastAsia="cs-CZ"/>
        </w:rPr>
        <w:tab/>
        <w:t>Kraj Vysočina</w:t>
      </w:r>
    </w:p>
    <w:p w14:paraId="47C0406A" w14:textId="77777777" w:rsidR="00303ECF" w:rsidRPr="007441EC" w:rsidRDefault="00303ECF" w:rsidP="00303ECF">
      <w:pPr>
        <w:spacing w:after="0"/>
        <w:rPr>
          <w:rFonts w:ascii="Arial" w:eastAsia="Batang" w:hAnsi="Arial" w:cs="Arial"/>
          <w:b/>
          <w:sz w:val="20"/>
          <w:szCs w:val="20"/>
          <w:lang w:eastAsia="cs-CZ"/>
        </w:rPr>
      </w:pPr>
      <w:r w:rsidRPr="007441EC">
        <w:rPr>
          <w:rFonts w:ascii="Arial" w:eastAsia="Batang" w:hAnsi="Arial" w:cs="Arial"/>
          <w:sz w:val="20"/>
          <w:szCs w:val="20"/>
          <w:lang w:eastAsia="cs-CZ"/>
        </w:rPr>
        <w:t>(dále jen kupující)</w:t>
      </w:r>
    </w:p>
    <w:p w14:paraId="3573FDEC" w14:textId="77777777" w:rsidR="00303ECF" w:rsidRPr="007441EC" w:rsidRDefault="00303ECF" w:rsidP="00303ECF">
      <w:pPr>
        <w:spacing w:after="0"/>
        <w:rPr>
          <w:rFonts w:ascii="Arial" w:eastAsia="Batang" w:hAnsi="Arial" w:cs="Arial"/>
          <w:sz w:val="20"/>
          <w:szCs w:val="20"/>
          <w:lang w:eastAsia="cs-CZ"/>
        </w:rPr>
      </w:pPr>
    </w:p>
    <w:p w14:paraId="3DE1114A" w14:textId="77777777" w:rsidR="00303ECF" w:rsidRPr="007441EC" w:rsidRDefault="00303ECF" w:rsidP="00303ECF">
      <w:pPr>
        <w:spacing w:after="0"/>
        <w:rPr>
          <w:rFonts w:ascii="Arial" w:eastAsia="Batang" w:hAnsi="Arial" w:cs="Arial"/>
          <w:sz w:val="20"/>
          <w:szCs w:val="20"/>
          <w:lang w:eastAsia="cs-CZ"/>
        </w:rPr>
      </w:pPr>
      <w:r w:rsidRPr="007441EC">
        <w:rPr>
          <w:rFonts w:ascii="Arial" w:eastAsia="Batang" w:hAnsi="Arial" w:cs="Arial"/>
          <w:sz w:val="20"/>
          <w:szCs w:val="20"/>
          <w:lang w:eastAsia="cs-CZ"/>
        </w:rPr>
        <w:t>a</w:t>
      </w:r>
    </w:p>
    <w:p w14:paraId="7E611374" w14:textId="77777777" w:rsidR="00303ECF" w:rsidRPr="007441EC" w:rsidRDefault="00303ECF" w:rsidP="00303ECF">
      <w:pPr>
        <w:spacing w:after="0"/>
        <w:rPr>
          <w:rFonts w:ascii="Arial" w:eastAsia="Batang" w:hAnsi="Arial" w:cs="Arial"/>
          <w:sz w:val="20"/>
          <w:szCs w:val="20"/>
          <w:lang w:eastAsia="cs-CZ"/>
        </w:rPr>
      </w:pPr>
    </w:p>
    <w:p w14:paraId="6D344598" w14:textId="77777777" w:rsidR="00303ECF" w:rsidRPr="007441EC" w:rsidRDefault="00303ECF" w:rsidP="00303ECF">
      <w:pPr>
        <w:spacing w:after="0"/>
        <w:rPr>
          <w:rFonts w:ascii="Arial" w:eastAsia="Batang" w:hAnsi="Arial" w:cs="Arial"/>
          <w:sz w:val="20"/>
          <w:szCs w:val="20"/>
          <w:lang w:eastAsia="cs-CZ"/>
        </w:rPr>
      </w:pPr>
      <w:r w:rsidRPr="007441EC">
        <w:rPr>
          <w:rFonts w:ascii="Arial" w:eastAsia="Batang" w:hAnsi="Arial" w:cs="Arial"/>
          <w:sz w:val="20"/>
          <w:szCs w:val="20"/>
          <w:lang w:eastAsia="cs-CZ"/>
        </w:rPr>
        <w:t>Prodávající:</w:t>
      </w:r>
    </w:p>
    <w:p w14:paraId="095ECD2F" w14:textId="77777777" w:rsidR="00303ECF" w:rsidRPr="007441EC" w:rsidRDefault="00303ECF" w:rsidP="00303ECF">
      <w:pPr>
        <w:spacing w:after="0"/>
        <w:rPr>
          <w:rFonts w:ascii="Arial" w:eastAsia="Batang" w:hAnsi="Arial" w:cs="Arial"/>
          <w:bCs/>
          <w:color w:val="C00000"/>
          <w:sz w:val="20"/>
          <w:szCs w:val="20"/>
          <w:lang w:eastAsia="cs-CZ"/>
        </w:rPr>
      </w:pPr>
      <w:r w:rsidRPr="007441EC">
        <w:rPr>
          <w:rFonts w:ascii="Arial" w:eastAsia="Batang" w:hAnsi="Arial" w:cs="Arial"/>
          <w:bCs/>
          <w:color w:val="C00000"/>
          <w:sz w:val="20"/>
          <w:szCs w:val="20"/>
          <w:lang w:eastAsia="cs-CZ"/>
        </w:rPr>
        <w:t>Obchodní firma:</w:t>
      </w:r>
      <w:r w:rsidRPr="007441EC">
        <w:rPr>
          <w:rFonts w:ascii="Arial" w:eastAsia="Batang" w:hAnsi="Arial" w:cs="Arial"/>
          <w:bCs/>
          <w:color w:val="C00000"/>
          <w:sz w:val="20"/>
          <w:szCs w:val="20"/>
          <w:lang w:eastAsia="cs-CZ"/>
        </w:rPr>
        <w:tab/>
      </w:r>
      <w:r w:rsidRPr="007441EC">
        <w:rPr>
          <w:rFonts w:ascii="Arial" w:eastAsia="Batang" w:hAnsi="Arial" w:cs="Arial"/>
          <w:bCs/>
          <w:color w:val="C00000"/>
          <w:sz w:val="20"/>
          <w:szCs w:val="20"/>
          <w:highlight w:val="lightGray"/>
          <w:lang w:eastAsia="cs-CZ"/>
        </w:rPr>
        <w:t>………………………………………………………….</w:t>
      </w:r>
      <w:r w:rsidRPr="007441EC">
        <w:rPr>
          <w:rFonts w:ascii="Arial" w:eastAsia="Batang" w:hAnsi="Arial" w:cs="Arial"/>
          <w:bCs/>
          <w:color w:val="C00000"/>
          <w:sz w:val="20"/>
          <w:szCs w:val="20"/>
          <w:lang w:eastAsia="cs-CZ"/>
        </w:rPr>
        <w:t xml:space="preserve"> </w:t>
      </w:r>
    </w:p>
    <w:p w14:paraId="14F24C62"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se sídlem: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2E6909F1" w14:textId="77777777" w:rsidR="00303ECF" w:rsidRPr="007441EC" w:rsidRDefault="00303ECF" w:rsidP="00303ECF">
      <w:pPr>
        <w:spacing w:after="0"/>
        <w:rPr>
          <w:rFonts w:ascii="Arial" w:eastAsia="Batang" w:hAnsi="Arial" w:cs="Arial"/>
          <w:color w:val="C00000"/>
          <w:sz w:val="20"/>
          <w:szCs w:val="20"/>
          <w:lang w:eastAsia="cs-CZ"/>
        </w:rPr>
      </w:pPr>
      <w:r w:rsidRPr="007441EC">
        <w:rPr>
          <w:rFonts w:ascii="Arial" w:eastAsia="Batang" w:hAnsi="Arial" w:cs="Arial"/>
          <w:color w:val="C00000"/>
          <w:sz w:val="20"/>
          <w:szCs w:val="20"/>
          <w:lang w:eastAsia="cs-CZ"/>
        </w:rPr>
        <w:t xml:space="preserve">zastoupený: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0EAF4130"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zapsán v obchodním rejstříku </w:t>
      </w:r>
      <w:r w:rsidRPr="007441EC">
        <w:rPr>
          <w:rFonts w:ascii="Arial" w:eastAsia="Batang" w:hAnsi="Arial" w:cs="Arial"/>
          <w:color w:val="C00000"/>
          <w:sz w:val="20"/>
          <w:szCs w:val="20"/>
          <w:highlight w:val="lightGray"/>
          <w:lang w:eastAsia="cs-CZ"/>
        </w:rPr>
        <w:t>………………………………………</w:t>
      </w:r>
    </w:p>
    <w:p w14:paraId="746491B8"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IČO: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51374464" w14:textId="77777777" w:rsidR="00303ECF" w:rsidRPr="007441EC" w:rsidRDefault="00303ECF" w:rsidP="00303ECF">
      <w:pPr>
        <w:spacing w:after="0"/>
        <w:rPr>
          <w:rFonts w:ascii="Arial" w:eastAsia="Batang" w:hAnsi="Arial" w:cs="Arial"/>
          <w:b/>
          <w:color w:val="C00000"/>
          <w:sz w:val="20"/>
          <w:szCs w:val="20"/>
          <w:lang w:eastAsia="cs-CZ"/>
        </w:rPr>
      </w:pPr>
      <w:r w:rsidRPr="007441EC">
        <w:rPr>
          <w:rFonts w:ascii="Arial" w:eastAsia="Batang" w:hAnsi="Arial" w:cs="Arial"/>
          <w:color w:val="C00000"/>
          <w:sz w:val="20"/>
          <w:szCs w:val="20"/>
          <w:lang w:eastAsia="cs-CZ"/>
        </w:rPr>
        <w:t xml:space="preserve">DIČ:                           </w:t>
      </w:r>
      <w:r w:rsidRPr="007441EC">
        <w:rPr>
          <w:rFonts w:ascii="Arial" w:eastAsia="Batang" w:hAnsi="Arial" w:cs="Arial"/>
          <w:color w:val="C00000"/>
          <w:sz w:val="20"/>
          <w:szCs w:val="20"/>
          <w:lang w:eastAsia="cs-CZ"/>
        </w:rPr>
        <w:tab/>
      </w:r>
      <w:r w:rsidRPr="007441EC">
        <w:rPr>
          <w:rFonts w:ascii="Arial" w:eastAsia="Batang" w:hAnsi="Arial" w:cs="Arial"/>
          <w:bCs/>
          <w:color w:val="C00000"/>
          <w:sz w:val="20"/>
          <w:szCs w:val="20"/>
          <w:highlight w:val="lightGray"/>
          <w:lang w:eastAsia="cs-CZ"/>
        </w:rPr>
        <w:t>…………………………</w:t>
      </w:r>
    </w:p>
    <w:p w14:paraId="5047969B" w14:textId="77777777" w:rsidR="003549B0" w:rsidRPr="007441EC" w:rsidRDefault="00303ECF" w:rsidP="00303ECF">
      <w:pPr>
        <w:spacing w:after="240" w:line="240" w:lineRule="auto"/>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 </w:t>
      </w:r>
      <w:r w:rsidR="003549B0" w:rsidRPr="007441EC">
        <w:rPr>
          <w:rFonts w:ascii="Arial" w:eastAsia="Times New Roman" w:hAnsi="Arial" w:cs="Arial"/>
          <w:sz w:val="20"/>
          <w:szCs w:val="20"/>
          <w:lang w:eastAsia="cs-CZ"/>
        </w:rPr>
        <w:t>(dále jen prodávající)</w:t>
      </w:r>
    </w:p>
    <w:p w14:paraId="65698FD3" w14:textId="77777777" w:rsidR="00303ECF" w:rsidRPr="007441EC" w:rsidRDefault="00303ECF" w:rsidP="00303ECF">
      <w:pPr>
        <w:spacing w:after="120"/>
        <w:jc w:val="both"/>
        <w:rPr>
          <w:rFonts w:ascii="Arial" w:hAnsi="Arial" w:cs="Arial"/>
          <w:sz w:val="20"/>
          <w:szCs w:val="20"/>
        </w:rPr>
      </w:pPr>
    </w:p>
    <w:p w14:paraId="1DBF717D" w14:textId="11DD0E8F" w:rsidR="0065678D" w:rsidRPr="00466AF2" w:rsidRDefault="0065678D" w:rsidP="00C64527">
      <w:pPr>
        <w:pStyle w:val="Zhlav"/>
        <w:spacing w:after="240"/>
        <w:jc w:val="both"/>
        <w:rPr>
          <w:rFonts w:ascii="Arial" w:hAnsi="Arial" w:cs="Arial"/>
          <w:b/>
          <w:sz w:val="20"/>
          <w:szCs w:val="20"/>
        </w:rPr>
      </w:pPr>
      <w:r w:rsidRPr="007441EC">
        <w:rPr>
          <w:rFonts w:ascii="Arial" w:hAnsi="Arial" w:cs="Arial"/>
          <w:sz w:val="20"/>
          <w:szCs w:val="20"/>
        </w:rPr>
        <w:t xml:space="preserve">Smluvní strany se dohodly, že jejich závazkový vztah se řídí </w:t>
      </w:r>
      <w:r w:rsidRPr="007441EC">
        <w:rPr>
          <w:rFonts w:ascii="Arial" w:hAnsi="Arial" w:cs="Arial"/>
          <w:b/>
          <w:sz w:val="20"/>
          <w:szCs w:val="20"/>
        </w:rPr>
        <w:t>§ 2079 a násl. zákona č.</w:t>
      </w:r>
      <w:r w:rsidR="00FB6DDC" w:rsidRPr="007441EC">
        <w:rPr>
          <w:rFonts w:ascii="Arial" w:hAnsi="Arial" w:cs="Arial"/>
          <w:b/>
          <w:sz w:val="20"/>
          <w:szCs w:val="20"/>
        </w:rPr>
        <w:t> </w:t>
      </w:r>
      <w:r w:rsidRPr="007441EC">
        <w:rPr>
          <w:rFonts w:ascii="Arial" w:hAnsi="Arial" w:cs="Arial"/>
          <w:b/>
          <w:sz w:val="20"/>
          <w:szCs w:val="20"/>
        </w:rPr>
        <w:t xml:space="preserve">89/2012 Sb., občanského zákoníku (dále jen „OZ“) </w:t>
      </w:r>
      <w:r w:rsidRPr="007441EC">
        <w:rPr>
          <w:rFonts w:ascii="Arial" w:hAnsi="Arial" w:cs="Arial"/>
          <w:sz w:val="20"/>
          <w:szCs w:val="20"/>
        </w:rPr>
        <w:t>a za účelem realizace nákupu zboží</w:t>
      </w:r>
      <w:r w:rsidR="00FB6DDC" w:rsidRPr="007441EC">
        <w:rPr>
          <w:rFonts w:ascii="Arial" w:hAnsi="Arial" w:cs="Arial"/>
          <w:sz w:val="20"/>
          <w:szCs w:val="20"/>
        </w:rPr>
        <w:t xml:space="preserve"> </w:t>
      </w:r>
      <w:r w:rsidRPr="007441EC">
        <w:rPr>
          <w:rFonts w:ascii="Arial" w:hAnsi="Arial" w:cs="Arial"/>
          <w:sz w:val="20"/>
          <w:szCs w:val="20"/>
        </w:rPr>
        <w:t xml:space="preserve">definovaného v této </w:t>
      </w:r>
      <w:r w:rsidR="00406A88" w:rsidRPr="007441EC">
        <w:rPr>
          <w:rFonts w:ascii="Arial" w:hAnsi="Arial" w:cs="Arial"/>
          <w:sz w:val="20"/>
          <w:szCs w:val="20"/>
        </w:rPr>
        <w:t xml:space="preserve">kupní </w:t>
      </w:r>
      <w:r w:rsidRPr="007441EC">
        <w:rPr>
          <w:rFonts w:ascii="Arial" w:hAnsi="Arial" w:cs="Arial"/>
          <w:sz w:val="20"/>
          <w:szCs w:val="20"/>
        </w:rPr>
        <w:t>smlouvě n</w:t>
      </w:r>
      <w:r w:rsidR="00406A88" w:rsidRPr="007441EC">
        <w:rPr>
          <w:rFonts w:ascii="Arial" w:hAnsi="Arial" w:cs="Arial"/>
          <w:sz w:val="20"/>
          <w:szCs w:val="20"/>
        </w:rPr>
        <w:t>a</w:t>
      </w:r>
      <w:r w:rsidRPr="007441EC">
        <w:rPr>
          <w:rFonts w:ascii="Arial" w:hAnsi="Arial" w:cs="Arial"/>
          <w:sz w:val="20"/>
          <w:szCs w:val="20"/>
        </w:rPr>
        <w:t>vaz</w:t>
      </w:r>
      <w:r w:rsidR="00406A88" w:rsidRPr="007441EC">
        <w:rPr>
          <w:rFonts w:ascii="Arial" w:hAnsi="Arial" w:cs="Arial"/>
          <w:sz w:val="20"/>
          <w:szCs w:val="20"/>
        </w:rPr>
        <w:t>ující</w:t>
      </w:r>
      <w:r w:rsidRPr="007441EC">
        <w:rPr>
          <w:rFonts w:ascii="Arial" w:hAnsi="Arial" w:cs="Arial"/>
          <w:sz w:val="20"/>
          <w:szCs w:val="20"/>
        </w:rPr>
        <w:t xml:space="preserve"> na výběr nejvhodnější nabídky v rámci veřejné zakázky s názvem </w:t>
      </w:r>
      <w:r w:rsidRPr="007441EC">
        <w:rPr>
          <w:rFonts w:ascii="Arial" w:hAnsi="Arial" w:cs="Arial"/>
          <w:b/>
          <w:sz w:val="20"/>
          <w:szCs w:val="20"/>
        </w:rPr>
        <w:t>„</w:t>
      </w:r>
      <w:r w:rsidR="00AC110D">
        <w:rPr>
          <w:rFonts w:ascii="Arial" w:hAnsi="Arial" w:cs="Arial"/>
          <w:b/>
          <w:sz w:val="20"/>
          <w:szCs w:val="20"/>
        </w:rPr>
        <w:t>Osobní automobily</w:t>
      </w:r>
      <w:r w:rsidR="00C64527">
        <w:rPr>
          <w:rFonts w:ascii="Arial" w:hAnsi="Arial" w:cs="Arial"/>
          <w:b/>
          <w:sz w:val="20"/>
          <w:szCs w:val="20"/>
        </w:rPr>
        <w:t xml:space="preserve"> - </w:t>
      </w:r>
      <w:r w:rsidR="00C64527" w:rsidRPr="00C64527">
        <w:rPr>
          <w:rFonts w:ascii="Arial" w:hAnsi="Arial" w:cs="Arial"/>
          <w:b/>
          <w:sz w:val="20"/>
          <w:szCs w:val="20"/>
        </w:rPr>
        <w:t xml:space="preserve">Část 1 </w:t>
      </w:r>
      <w:r w:rsidR="00AC110D">
        <w:rPr>
          <w:rFonts w:ascii="Arial" w:hAnsi="Arial" w:cs="Arial"/>
          <w:b/>
          <w:sz w:val="20"/>
          <w:szCs w:val="20"/>
        </w:rPr>
        <w:t>Osobní elektromobily I</w:t>
      </w:r>
      <w:r w:rsidRPr="007441EC">
        <w:rPr>
          <w:rFonts w:ascii="Arial" w:hAnsi="Arial" w:cs="Arial"/>
          <w:b/>
          <w:sz w:val="20"/>
          <w:szCs w:val="20"/>
        </w:rPr>
        <w:t>“</w:t>
      </w:r>
      <w:r w:rsidRPr="007441EC">
        <w:rPr>
          <w:rFonts w:ascii="Arial" w:hAnsi="Arial" w:cs="Arial"/>
          <w:sz w:val="20"/>
          <w:szCs w:val="20"/>
        </w:rPr>
        <w:t xml:space="preserve"> uzavírají níže uvedeného dne, měsíce a</w:t>
      </w:r>
      <w:r w:rsidR="0050210B" w:rsidRPr="007441EC">
        <w:rPr>
          <w:rFonts w:ascii="Arial" w:hAnsi="Arial" w:cs="Arial"/>
          <w:sz w:val="20"/>
          <w:szCs w:val="20"/>
        </w:rPr>
        <w:t> </w:t>
      </w:r>
      <w:r w:rsidRPr="007441EC">
        <w:rPr>
          <w:rFonts w:ascii="Arial" w:hAnsi="Arial" w:cs="Arial"/>
          <w:sz w:val="20"/>
          <w:szCs w:val="20"/>
        </w:rPr>
        <w:t xml:space="preserve">roku tuto </w:t>
      </w:r>
    </w:p>
    <w:p w14:paraId="54718819" w14:textId="77777777" w:rsidR="0065678D" w:rsidRPr="007441EC" w:rsidRDefault="0065678D" w:rsidP="00303ECF">
      <w:pPr>
        <w:spacing w:after="120"/>
        <w:jc w:val="center"/>
        <w:rPr>
          <w:rFonts w:ascii="Arial" w:hAnsi="Arial" w:cs="Arial"/>
          <w:b/>
          <w:sz w:val="20"/>
          <w:szCs w:val="20"/>
        </w:rPr>
      </w:pPr>
      <w:r w:rsidRPr="007441EC">
        <w:rPr>
          <w:rFonts w:ascii="Arial" w:hAnsi="Arial" w:cs="Arial"/>
          <w:b/>
          <w:sz w:val="20"/>
          <w:szCs w:val="20"/>
        </w:rPr>
        <w:t>Kupní smlouvu (dále jen „smlouva“),</w:t>
      </w:r>
    </w:p>
    <w:p w14:paraId="227F100F" w14:textId="77777777" w:rsidR="0065678D" w:rsidRPr="007441EC" w:rsidRDefault="0065678D" w:rsidP="00303ECF">
      <w:pPr>
        <w:spacing w:after="120"/>
        <w:jc w:val="both"/>
        <w:rPr>
          <w:rFonts w:ascii="Arial" w:hAnsi="Arial" w:cs="Arial"/>
          <w:sz w:val="20"/>
          <w:szCs w:val="20"/>
        </w:rPr>
      </w:pPr>
      <w:r w:rsidRPr="007441EC">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11E2D4C8" w14:textId="2F3FBF99" w:rsidR="00B73EEF" w:rsidRDefault="00B73EEF">
      <w:pPr>
        <w:spacing w:after="0" w:line="240" w:lineRule="auto"/>
        <w:rPr>
          <w:rFonts w:ascii="Arial" w:eastAsia="Times New Roman" w:hAnsi="Arial" w:cs="Arial"/>
          <w:b/>
          <w:snapToGrid w:val="0"/>
          <w:sz w:val="20"/>
          <w:szCs w:val="20"/>
          <w:lang w:val="x-none" w:eastAsia="cs-CZ"/>
        </w:rPr>
      </w:pPr>
      <w:r>
        <w:rPr>
          <w:rFonts w:ascii="Arial" w:eastAsia="Times New Roman" w:hAnsi="Arial" w:cs="Arial"/>
          <w:b/>
          <w:snapToGrid w:val="0"/>
          <w:sz w:val="20"/>
          <w:szCs w:val="20"/>
          <w:lang w:val="x-none" w:eastAsia="cs-CZ"/>
        </w:rPr>
        <w:br w:type="page"/>
      </w:r>
    </w:p>
    <w:p w14:paraId="3BA61F55" w14:textId="77777777" w:rsidR="00AB3B87" w:rsidRPr="007441EC" w:rsidRDefault="00AB3B87"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7F97D547" w14:textId="4D0347B5" w:rsidR="003549B0" w:rsidRPr="007441EC" w:rsidRDefault="003549B0" w:rsidP="00303ECF">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2</w:t>
      </w:r>
    </w:p>
    <w:p w14:paraId="7EDE1015" w14:textId="77777777" w:rsidR="003549B0" w:rsidRPr="007441EC" w:rsidRDefault="003549B0" w:rsidP="00303ECF">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Předmět plnění</w:t>
      </w:r>
    </w:p>
    <w:p w14:paraId="281BE93F" w14:textId="36EDE215" w:rsidR="00D03B2F" w:rsidRPr="007441EC" w:rsidRDefault="005302EA" w:rsidP="00A451E6">
      <w:pPr>
        <w:keepNext/>
        <w:numPr>
          <w:ilvl w:val="0"/>
          <w:numId w:val="5"/>
        </w:numPr>
        <w:spacing w:before="120" w:after="120" w:line="240" w:lineRule="auto"/>
        <w:ind w:left="709" w:hanging="709"/>
        <w:jc w:val="both"/>
        <w:rPr>
          <w:rFonts w:ascii="Arial" w:eastAsia="Times New Roman" w:hAnsi="Arial" w:cs="Arial"/>
          <w:sz w:val="20"/>
          <w:szCs w:val="20"/>
          <w:lang w:eastAsia="cs-CZ"/>
        </w:rPr>
      </w:pPr>
      <w:r w:rsidRPr="00CA714A">
        <w:rPr>
          <w:rFonts w:ascii="Arial" w:eastAsia="Times New Roman" w:hAnsi="Arial" w:cs="Arial"/>
          <w:sz w:val="20"/>
          <w:szCs w:val="20"/>
          <w:lang w:eastAsia="cs-CZ"/>
        </w:rPr>
        <w:t>Předmětem plnění dle této smlouvy je závazek prodávajícího odevzdat kupujícímu v místě</w:t>
      </w:r>
      <w:r w:rsidRPr="007441EC">
        <w:rPr>
          <w:rFonts w:ascii="Arial" w:eastAsia="Times New Roman" w:hAnsi="Arial" w:cs="Arial"/>
          <w:sz w:val="20"/>
          <w:szCs w:val="20"/>
          <w:lang w:eastAsia="cs-CZ"/>
        </w:rPr>
        <w:t xml:space="preserve"> plnění </w:t>
      </w:r>
      <w:r w:rsidR="00AC110D" w:rsidRPr="00FE41B1">
        <w:rPr>
          <w:rFonts w:ascii="Arial" w:hAnsi="Arial" w:cs="Arial"/>
          <w:b/>
          <w:sz w:val="20"/>
          <w:szCs w:val="20"/>
        </w:rPr>
        <w:t>3 vozidla kategorie M1</w:t>
      </w:r>
      <w:r w:rsidR="00AC110D" w:rsidRPr="00FE41B1">
        <w:rPr>
          <w:rFonts w:ascii="Arial" w:hAnsi="Arial" w:cs="Arial"/>
          <w:sz w:val="20"/>
          <w:szCs w:val="20"/>
        </w:rPr>
        <w:t xml:space="preserve"> – </w:t>
      </w:r>
      <w:r w:rsidR="00AC110D" w:rsidRPr="00FE41B1">
        <w:rPr>
          <w:rFonts w:ascii="Arial" w:hAnsi="Arial" w:cs="Arial"/>
          <w:b/>
          <w:sz w:val="20"/>
          <w:szCs w:val="20"/>
        </w:rPr>
        <w:t>SUV</w:t>
      </w:r>
      <w:r w:rsidR="00AC110D" w:rsidRPr="00FE41B1">
        <w:rPr>
          <w:rFonts w:ascii="Arial" w:hAnsi="Arial" w:cs="Arial"/>
          <w:sz w:val="20"/>
          <w:szCs w:val="20"/>
        </w:rPr>
        <w:t xml:space="preserve"> </w:t>
      </w:r>
      <w:r w:rsidR="00AC110D" w:rsidRPr="00FE41B1">
        <w:rPr>
          <w:rFonts w:ascii="Arial" w:hAnsi="Arial" w:cs="Arial"/>
          <w:b/>
          <w:sz w:val="20"/>
          <w:szCs w:val="20"/>
        </w:rPr>
        <w:t>elektromobilů</w:t>
      </w:r>
      <w:r w:rsidR="00AF3260" w:rsidRPr="007441EC">
        <w:rPr>
          <w:rFonts w:ascii="Arial" w:eastAsia="Times New Roman" w:hAnsi="Arial" w:cs="Arial"/>
          <w:sz w:val="20"/>
          <w:szCs w:val="20"/>
          <w:lang w:eastAsia="cs-CZ"/>
        </w:rPr>
        <w:t>:</w:t>
      </w:r>
    </w:p>
    <w:p w14:paraId="51CFD3DA" w14:textId="77777777" w:rsidR="00D03B2F" w:rsidRPr="007441EC" w:rsidRDefault="00797052" w:rsidP="00303ECF">
      <w:pPr>
        <w:spacing w:before="120" w:after="40" w:line="240" w:lineRule="auto"/>
        <w:ind w:left="360" w:firstLine="348"/>
        <w:jc w:val="both"/>
        <w:rPr>
          <w:rFonts w:ascii="Arial" w:eastAsia="Times New Roman" w:hAnsi="Arial" w:cs="Arial"/>
          <w:color w:val="FF0000"/>
          <w:sz w:val="20"/>
          <w:szCs w:val="20"/>
          <w:lang w:eastAsia="cs-CZ"/>
        </w:rPr>
      </w:pPr>
      <w:r w:rsidRPr="007441EC">
        <w:rPr>
          <w:rFonts w:ascii="Arial" w:eastAsia="Times New Roman" w:hAnsi="Arial" w:cs="Arial"/>
          <w:b/>
          <w:color w:val="FF0000"/>
          <w:sz w:val="20"/>
          <w:szCs w:val="20"/>
          <w:lang w:eastAsia="cs-CZ"/>
        </w:rPr>
        <w:t>Výrobce</w:t>
      </w:r>
      <w:r w:rsidR="00D03B2F" w:rsidRPr="007441EC">
        <w:rPr>
          <w:rFonts w:ascii="Arial" w:eastAsia="Times New Roman" w:hAnsi="Arial" w:cs="Arial"/>
          <w:b/>
          <w:color w:val="FF0000"/>
          <w:sz w:val="20"/>
          <w:szCs w:val="20"/>
          <w:lang w:eastAsia="cs-CZ"/>
        </w:rPr>
        <w:t>:</w:t>
      </w:r>
      <w:r w:rsidR="00D03B2F" w:rsidRPr="007441EC">
        <w:rPr>
          <w:rFonts w:ascii="Arial" w:eastAsia="Times New Roman" w:hAnsi="Arial" w:cs="Arial"/>
          <w:color w:val="FF0000"/>
          <w:sz w:val="20"/>
          <w:szCs w:val="20"/>
          <w:lang w:eastAsia="cs-CZ"/>
        </w:rPr>
        <w:tab/>
      </w:r>
    </w:p>
    <w:p w14:paraId="2CFF345A" w14:textId="77777777" w:rsidR="00D03B2F" w:rsidRPr="007441EC" w:rsidRDefault="00D03B2F" w:rsidP="00303ECF">
      <w:pPr>
        <w:overflowPunct w:val="0"/>
        <w:autoSpaceDE w:val="0"/>
        <w:autoSpaceDN w:val="0"/>
        <w:adjustRightInd w:val="0"/>
        <w:spacing w:after="120" w:line="240" w:lineRule="auto"/>
        <w:ind w:left="360" w:firstLine="348"/>
        <w:jc w:val="both"/>
        <w:textAlignment w:val="baseline"/>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xml:space="preserve">Typ: </w:t>
      </w:r>
    </w:p>
    <w:p w14:paraId="55883896" w14:textId="139AECB0" w:rsidR="003549B0" w:rsidRPr="007441EC" w:rsidRDefault="00121D42" w:rsidP="00303ECF">
      <w:pPr>
        <w:spacing w:before="120" w:after="120" w:line="240" w:lineRule="auto"/>
        <w:ind w:left="709"/>
        <w:jc w:val="both"/>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podle </w:t>
      </w:r>
      <w:r w:rsidR="008621FD" w:rsidRPr="007441EC">
        <w:rPr>
          <w:rFonts w:ascii="Arial" w:eastAsia="Times New Roman" w:hAnsi="Arial" w:cs="Arial"/>
          <w:sz w:val="20"/>
          <w:szCs w:val="20"/>
          <w:lang w:eastAsia="cs-CZ"/>
        </w:rPr>
        <w:t xml:space="preserve">technických parametrů a </w:t>
      </w:r>
      <w:r w:rsidR="003549B0" w:rsidRPr="007441EC">
        <w:rPr>
          <w:rFonts w:ascii="Arial" w:eastAsia="Times New Roman" w:hAnsi="Arial" w:cs="Arial"/>
          <w:sz w:val="20"/>
          <w:szCs w:val="20"/>
          <w:lang w:eastAsia="cs-CZ"/>
        </w:rPr>
        <w:t>specifikace uvedené v </w:t>
      </w:r>
      <w:r w:rsidR="003549B0" w:rsidRPr="007441EC">
        <w:rPr>
          <w:rFonts w:ascii="Arial" w:eastAsia="Times New Roman" w:hAnsi="Arial" w:cs="Arial"/>
          <w:b/>
          <w:sz w:val="20"/>
          <w:szCs w:val="20"/>
          <w:lang w:eastAsia="cs-CZ"/>
        </w:rPr>
        <w:t xml:space="preserve">příloze </w:t>
      </w:r>
      <w:r w:rsidR="0081229F">
        <w:rPr>
          <w:rFonts w:ascii="Arial" w:eastAsia="Times New Roman" w:hAnsi="Arial" w:cs="Arial"/>
          <w:b/>
          <w:sz w:val="20"/>
          <w:szCs w:val="20"/>
          <w:lang w:eastAsia="cs-CZ"/>
        </w:rPr>
        <w:t>A2</w:t>
      </w:r>
      <w:r w:rsidR="008D0D3F" w:rsidRPr="007441EC">
        <w:rPr>
          <w:rFonts w:ascii="Arial" w:eastAsia="Times New Roman" w:hAnsi="Arial" w:cs="Arial"/>
          <w:b/>
          <w:sz w:val="20"/>
          <w:szCs w:val="20"/>
          <w:lang w:eastAsia="cs-CZ"/>
        </w:rPr>
        <w:t xml:space="preserve"> </w:t>
      </w:r>
      <w:r w:rsidR="003549B0" w:rsidRPr="007441EC">
        <w:rPr>
          <w:rFonts w:ascii="Arial" w:eastAsia="Times New Roman" w:hAnsi="Arial" w:cs="Arial"/>
          <w:sz w:val="20"/>
          <w:szCs w:val="20"/>
          <w:lang w:eastAsia="cs-CZ"/>
        </w:rPr>
        <w:t>této smlouvy (dále jen zboží).</w:t>
      </w:r>
    </w:p>
    <w:p w14:paraId="65EFAECD" w14:textId="77777777" w:rsidR="003549B0" w:rsidRPr="007441EC"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Prodávající je povinen při odevzdání zboží předat kupujícímu doklady, nezbytné k</w:t>
      </w:r>
      <w:r w:rsidR="00FB6DDC" w:rsidRPr="007441EC">
        <w:rPr>
          <w:rFonts w:ascii="Arial" w:eastAsia="Times New Roman" w:hAnsi="Arial" w:cs="Arial"/>
          <w:sz w:val="20"/>
          <w:szCs w:val="20"/>
          <w:lang w:eastAsia="cs-CZ"/>
        </w:rPr>
        <w:t> </w:t>
      </w:r>
      <w:r w:rsidRPr="007441EC">
        <w:rPr>
          <w:rFonts w:ascii="Arial" w:eastAsia="Times New Roman" w:hAnsi="Arial" w:cs="Arial"/>
          <w:sz w:val="20"/>
          <w:szCs w:val="20"/>
          <w:lang w:eastAsia="cs-CZ"/>
        </w:rPr>
        <w:t xml:space="preserve">převzetí a užívání zboží dle § 2094 </w:t>
      </w:r>
      <w:r w:rsidR="008F2F2D" w:rsidRPr="007441EC">
        <w:rPr>
          <w:rFonts w:ascii="Arial" w:eastAsia="Times New Roman" w:hAnsi="Arial" w:cs="Arial"/>
          <w:sz w:val="20"/>
          <w:szCs w:val="20"/>
          <w:lang w:eastAsia="cs-CZ"/>
        </w:rPr>
        <w:t>OZ</w:t>
      </w:r>
      <w:r w:rsidRPr="007441EC" w:rsidDel="00105FE3">
        <w:rPr>
          <w:rFonts w:ascii="Arial" w:eastAsia="Times New Roman" w:hAnsi="Arial" w:cs="Arial"/>
          <w:sz w:val="20"/>
          <w:szCs w:val="20"/>
          <w:lang w:eastAsia="cs-CZ"/>
        </w:rPr>
        <w:t xml:space="preserve"> </w:t>
      </w:r>
      <w:r w:rsidRPr="007441EC">
        <w:rPr>
          <w:rFonts w:ascii="Arial" w:eastAsia="Times New Roman" w:hAnsi="Arial" w:cs="Arial"/>
          <w:sz w:val="20"/>
          <w:szCs w:val="20"/>
          <w:lang w:eastAsia="cs-CZ"/>
        </w:rPr>
        <w:t>a to v českém jazyce</w:t>
      </w:r>
      <w:r w:rsidR="008621FD" w:rsidRPr="007441EC">
        <w:rPr>
          <w:rFonts w:ascii="Arial" w:eastAsia="Times New Roman" w:hAnsi="Arial" w:cs="Arial"/>
          <w:sz w:val="20"/>
          <w:szCs w:val="20"/>
          <w:lang w:eastAsia="cs-CZ"/>
        </w:rPr>
        <w:t xml:space="preserve"> (</w:t>
      </w:r>
      <w:r w:rsidR="00B46049" w:rsidRPr="007441EC">
        <w:rPr>
          <w:rFonts w:ascii="Arial" w:eastAsia="Times New Roman" w:hAnsi="Arial" w:cs="Arial"/>
          <w:color w:val="000000"/>
          <w:sz w:val="20"/>
          <w:szCs w:val="20"/>
          <w:lang w:eastAsia="cs-CZ"/>
        </w:rPr>
        <w:t xml:space="preserve">návod k obsluze a údržbě v tištěné a elektronické verzi, </w:t>
      </w:r>
      <w:r w:rsidR="008621FD" w:rsidRPr="007441EC">
        <w:rPr>
          <w:rFonts w:ascii="Arial" w:eastAsia="Times New Roman" w:hAnsi="Arial" w:cs="Arial"/>
          <w:sz w:val="20"/>
          <w:szCs w:val="20"/>
          <w:lang w:eastAsia="cs-CZ"/>
        </w:rPr>
        <w:t>prohlášení o shodě</w:t>
      </w:r>
      <w:r w:rsidR="006055BE" w:rsidRPr="007441EC">
        <w:rPr>
          <w:rFonts w:ascii="Arial" w:eastAsia="Times New Roman" w:hAnsi="Arial" w:cs="Arial"/>
          <w:sz w:val="20"/>
          <w:szCs w:val="20"/>
          <w:lang w:eastAsia="cs-CZ"/>
        </w:rPr>
        <w:t xml:space="preserve"> atd.</w:t>
      </w:r>
      <w:r w:rsidR="008621FD" w:rsidRPr="007441EC">
        <w:rPr>
          <w:rFonts w:ascii="Arial" w:eastAsia="Times New Roman" w:hAnsi="Arial" w:cs="Arial"/>
          <w:sz w:val="20"/>
          <w:szCs w:val="20"/>
          <w:lang w:eastAsia="cs-CZ"/>
        </w:rPr>
        <w:t>)</w:t>
      </w:r>
      <w:r w:rsidRPr="007441EC">
        <w:rPr>
          <w:rFonts w:ascii="Arial" w:eastAsia="Times New Roman" w:hAnsi="Arial" w:cs="Arial"/>
          <w:sz w:val="20"/>
          <w:szCs w:val="20"/>
          <w:lang w:eastAsia="cs-CZ"/>
        </w:rPr>
        <w:t>.</w:t>
      </w:r>
      <w:r w:rsidR="003549B0" w:rsidRPr="007441EC">
        <w:rPr>
          <w:rFonts w:ascii="Arial" w:eastAsia="Times New Roman" w:hAnsi="Arial" w:cs="Arial"/>
          <w:sz w:val="20"/>
          <w:szCs w:val="20"/>
          <w:lang w:eastAsia="cs-CZ"/>
        </w:rPr>
        <w:t xml:space="preserve"> </w:t>
      </w:r>
    </w:p>
    <w:p w14:paraId="3711E649" w14:textId="77777777" w:rsidR="003549B0" w:rsidRPr="007441EC"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Prodávající prohlašuje, že dodané zboží je nové a nepoužívané,</w:t>
      </w:r>
      <w:r w:rsidR="00875DEE" w:rsidRPr="007441EC">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 je</w:t>
      </w:r>
      <w:r w:rsidRPr="007441EC">
        <w:rPr>
          <w:rFonts w:ascii="Arial" w:eastAsia="Times New Roman" w:hAnsi="Arial" w:cs="Arial"/>
          <w:sz w:val="20"/>
          <w:szCs w:val="20"/>
          <w:lang w:eastAsia="cs-CZ"/>
        </w:rPr>
        <w:t xml:space="preserve"> schválené pro provoz na pozemních komunikacích podle platných obecně závazných předpisů, odpovídá platným technickým normám a předpisům výrobce. </w:t>
      </w:r>
    </w:p>
    <w:p w14:paraId="056357F5" w14:textId="219DE6CA" w:rsidR="00A451E6" w:rsidRPr="007441EC" w:rsidRDefault="00797052" w:rsidP="00A451E6">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Předmětem této smlouvy je též</w:t>
      </w:r>
      <w:r w:rsidR="005E419C" w:rsidRPr="007441EC">
        <w:rPr>
          <w:rFonts w:ascii="Arial" w:eastAsia="Times New Roman" w:hAnsi="Arial" w:cs="Arial"/>
          <w:sz w:val="20"/>
          <w:szCs w:val="20"/>
          <w:lang w:eastAsia="cs-CZ"/>
        </w:rPr>
        <w:t xml:space="preserve"> </w:t>
      </w:r>
      <w:r w:rsidR="00A451E6" w:rsidRPr="007441EC">
        <w:rPr>
          <w:rFonts w:ascii="Arial" w:eastAsia="Times New Roman" w:hAnsi="Arial" w:cs="Arial"/>
          <w:sz w:val="20"/>
          <w:szCs w:val="20"/>
          <w:lang w:eastAsia="cs-CZ"/>
        </w:rPr>
        <w:t xml:space="preserve">uvedení </w:t>
      </w:r>
      <w:r w:rsidR="005E419C" w:rsidRPr="007441EC">
        <w:rPr>
          <w:rFonts w:ascii="Arial" w:eastAsia="Times New Roman" w:hAnsi="Arial" w:cs="Arial"/>
          <w:sz w:val="20"/>
          <w:szCs w:val="20"/>
          <w:lang w:eastAsia="cs-CZ"/>
        </w:rPr>
        <w:t>vozidla</w:t>
      </w:r>
      <w:r w:rsidR="00A451E6" w:rsidRPr="007441EC">
        <w:rPr>
          <w:rFonts w:ascii="Arial" w:eastAsia="Times New Roman" w:hAnsi="Arial" w:cs="Arial"/>
          <w:sz w:val="20"/>
          <w:szCs w:val="20"/>
          <w:lang w:eastAsia="cs-CZ"/>
        </w:rPr>
        <w:t xml:space="preserve"> do provozu a předvedení funkčnosti v místě plnění. Předmětem plnění je dále zaškolení obsluhy </w:t>
      </w:r>
      <w:r w:rsidR="00A138D1" w:rsidRPr="007441EC">
        <w:rPr>
          <w:rFonts w:ascii="Arial" w:eastAsia="Times New Roman" w:hAnsi="Arial" w:cs="Arial"/>
          <w:sz w:val="20"/>
          <w:szCs w:val="20"/>
          <w:lang w:eastAsia="cs-CZ"/>
        </w:rPr>
        <w:t>kupujícího</w:t>
      </w:r>
      <w:r w:rsidR="00A451E6" w:rsidRPr="007441EC">
        <w:rPr>
          <w:rFonts w:ascii="Arial" w:eastAsia="Times New Roman" w:hAnsi="Arial" w:cs="Arial"/>
          <w:sz w:val="20"/>
          <w:szCs w:val="20"/>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p w14:paraId="214CD5D8" w14:textId="3F5BDD88" w:rsidR="0020681C" w:rsidRPr="007441EC" w:rsidRDefault="00A451E6" w:rsidP="005E419C">
      <w:pPr>
        <w:numPr>
          <w:ilvl w:val="0"/>
          <w:numId w:val="5"/>
        </w:numPr>
        <w:overflowPunct w:val="0"/>
        <w:autoSpaceDE w:val="0"/>
        <w:autoSpaceDN w:val="0"/>
        <w:adjustRightInd w:val="0"/>
        <w:spacing w:after="240" w:line="240" w:lineRule="auto"/>
        <w:ind w:left="709" w:hanging="709"/>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Předmětem této smlouvy je též </w:t>
      </w:r>
      <w:r w:rsidR="00797052" w:rsidRPr="007441EC">
        <w:rPr>
          <w:rFonts w:ascii="Arial" w:eastAsia="Times New Roman" w:hAnsi="Arial" w:cs="Arial"/>
          <w:sz w:val="20"/>
          <w:szCs w:val="20"/>
          <w:lang w:eastAsia="cs-CZ"/>
        </w:rPr>
        <w:t xml:space="preserve">závazek kupujícího zaplatit za zboží cenu dle </w:t>
      </w:r>
      <w:r w:rsidR="00797052" w:rsidRPr="007441EC">
        <w:rPr>
          <w:rFonts w:ascii="Arial" w:eastAsia="Times New Roman" w:hAnsi="Arial" w:cs="Arial"/>
          <w:b/>
          <w:sz w:val="20"/>
          <w:szCs w:val="20"/>
          <w:lang w:eastAsia="cs-CZ"/>
        </w:rPr>
        <w:t>čl. 3</w:t>
      </w:r>
      <w:r w:rsidR="00797052" w:rsidRPr="007441EC">
        <w:rPr>
          <w:rFonts w:ascii="Arial" w:eastAsia="Times New Roman" w:hAnsi="Arial" w:cs="Arial"/>
          <w:sz w:val="20"/>
          <w:szCs w:val="20"/>
          <w:lang w:eastAsia="cs-CZ"/>
        </w:rPr>
        <w:t xml:space="preserve"> této smlouvy.</w:t>
      </w:r>
    </w:p>
    <w:p w14:paraId="1BB47D4A" w14:textId="77777777" w:rsidR="003549B0" w:rsidRPr="007441EC" w:rsidRDefault="003549B0" w:rsidP="00DB461A">
      <w:pPr>
        <w:keepNext/>
        <w:overflowPunct w:val="0"/>
        <w:autoSpaceDE w:val="0"/>
        <w:autoSpaceDN w:val="0"/>
        <w:adjustRightInd w:val="0"/>
        <w:spacing w:after="0" w:line="240" w:lineRule="auto"/>
        <w:jc w:val="center"/>
        <w:textAlignment w:val="baseline"/>
        <w:outlineLvl w:val="1"/>
        <w:rPr>
          <w:rFonts w:ascii="Arial" w:eastAsia="Times New Roman" w:hAnsi="Arial" w:cs="Arial"/>
          <w:b/>
          <w:sz w:val="20"/>
          <w:szCs w:val="20"/>
          <w:lang w:val="x-none" w:eastAsia="cs-CZ"/>
        </w:rPr>
      </w:pPr>
      <w:r w:rsidRPr="007441EC">
        <w:rPr>
          <w:rFonts w:ascii="Arial" w:eastAsia="Times New Roman" w:hAnsi="Arial" w:cs="Arial"/>
          <w:b/>
          <w:sz w:val="20"/>
          <w:szCs w:val="20"/>
          <w:lang w:val="x-none" w:eastAsia="cs-CZ"/>
        </w:rPr>
        <w:t>Článek 3</w:t>
      </w:r>
    </w:p>
    <w:p w14:paraId="76372DBC" w14:textId="77777777" w:rsidR="003549B0" w:rsidRPr="007441EC" w:rsidRDefault="003549B0" w:rsidP="00DB461A">
      <w:pPr>
        <w:keepNext/>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7441EC">
        <w:rPr>
          <w:rFonts w:ascii="Arial" w:eastAsia="Times New Roman" w:hAnsi="Arial" w:cs="Arial"/>
          <w:b/>
          <w:sz w:val="20"/>
          <w:szCs w:val="20"/>
          <w:lang w:val="x-none" w:eastAsia="cs-CZ"/>
        </w:rPr>
        <w:t>Cena za plnění</w:t>
      </w:r>
    </w:p>
    <w:p w14:paraId="3DE28BCB" w14:textId="77777777" w:rsidR="003549B0" w:rsidRPr="007441EC"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Arial" w:eastAsia="Times New Roman" w:hAnsi="Arial" w:cs="Arial"/>
          <w:i/>
          <w:color w:val="FF0000"/>
          <w:sz w:val="20"/>
          <w:szCs w:val="20"/>
          <w:u w:val="single"/>
          <w:lang w:eastAsia="cs-CZ"/>
        </w:rPr>
      </w:pPr>
      <w:r w:rsidRPr="007441EC">
        <w:rPr>
          <w:rFonts w:ascii="Arial" w:eastAsia="Times New Roman" w:hAnsi="Arial" w:cs="Arial"/>
          <w:sz w:val="20"/>
          <w:szCs w:val="20"/>
          <w:lang w:eastAsia="cs-CZ"/>
        </w:rPr>
        <w:t xml:space="preserve">Celkový finanční objem plnění podle </w:t>
      </w:r>
      <w:r w:rsidRPr="007441EC">
        <w:rPr>
          <w:rFonts w:ascii="Arial" w:eastAsia="Times New Roman" w:hAnsi="Arial" w:cs="Arial"/>
          <w:b/>
          <w:sz w:val="20"/>
          <w:szCs w:val="20"/>
          <w:lang w:eastAsia="cs-CZ"/>
        </w:rPr>
        <w:t>čl. 2</w:t>
      </w:r>
      <w:r w:rsidRPr="007441EC">
        <w:rPr>
          <w:rFonts w:ascii="Arial" w:eastAsia="Times New Roman" w:hAnsi="Arial" w:cs="Arial"/>
          <w:sz w:val="20"/>
          <w:szCs w:val="20"/>
          <w:lang w:eastAsia="cs-CZ"/>
        </w:rPr>
        <w:t xml:space="preserve"> této kupní smlouvy činí</w:t>
      </w:r>
      <w:r w:rsidRPr="007441EC">
        <w:rPr>
          <w:rFonts w:ascii="Arial" w:eastAsia="Times New Roman" w:hAnsi="Arial" w:cs="Arial"/>
          <w:color w:val="FF0000"/>
          <w:sz w:val="20"/>
          <w:szCs w:val="20"/>
          <w:lang w:eastAsia="cs-CZ"/>
        </w:rPr>
        <w:t xml:space="preserve"> </w:t>
      </w:r>
    </w:p>
    <w:tbl>
      <w:tblPr>
        <w:tblW w:w="0" w:type="auto"/>
        <w:tblInd w:w="1242" w:type="dxa"/>
        <w:tblLook w:val="04A0" w:firstRow="1" w:lastRow="0" w:firstColumn="1" w:lastColumn="0" w:noHBand="0" w:noVBand="1"/>
      </w:tblPr>
      <w:tblGrid>
        <w:gridCol w:w="5245"/>
        <w:gridCol w:w="2126"/>
      </w:tblGrid>
      <w:tr w:rsidR="00B858A9" w:rsidRPr="00E70C2F" w14:paraId="4BB960F0" w14:textId="77777777" w:rsidTr="00BA47D5">
        <w:tc>
          <w:tcPr>
            <w:tcW w:w="5245" w:type="dxa"/>
            <w:vAlign w:val="center"/>
          </w:tcPr>
          <w:p w14:paraId="3537BAD4" w14:textId="76092A94" w:rsidR="00B858A9" w:rsidRPr="00466AF2" w:rsidRDefault="00B858A9" w:rsidP="00991092">
            <w:pPr>
              <w:keepNext/>
              <w:tabs>
                <w:tab w:val="left" w:pos="4536"/>
              </w:tabs>
              <w:spacing w:before="120" w:after="120" w:line="240" w:lineRule="auto"/>
              <w:rPr>
                <w:rFonts w:ascii="Arial" w:eastAsia="Times New Roman" w:hAnsi="Arial" w:cs="Arial"/>
                <w:b/>
                <w:color w:val="FF0000"/>
                <w:sz w:val="20"/>
                <w:szCs w:val="20"/>
                <w:lang w:eastAsia="cs-CZ"/>
              </w:rPr>
            </w:pPr>
            <w:r w:rsidRPr="00466AF2">
              <w:rPr>
                <w:rFonts w:ascii="Arial" w:eastAsia="Times New Roman" w:hAnsi="Arial" w:cs="Arial"/>
                <w:b/>
                <w:color w:val="FF0000"/>
                <w:sz w:val="20"/>
                <w:szCs w:val="20"/>
                <w:lang w:eastAsia="cs-CZ"/>
              </w:rPr>
              <w:t>Celková cena plnění bez DPH</w:t>
            </w:r>
            <w:r w:rsidR="00991092">
              <w:rPr>
                <w:rFonts w:ascii="Arial" w:eastAsia="Times New Roman" w:hAnsi="Arial" w:cs="Arial"/>
                <w:b/>
                <w:color w:val="FF0000"/>
                <w:sz w:val="20"/>
                <w:szCs w:val="20"/>
                <w:lang w:eastAsia="cs-CZ"/>
              </w:rPr>
              <w:t xml:space="preserve"> / 3 ks</w:t>
            </w:r>
          </w:p>
        </w:tc>
        <w:tc>
          <w:tcPr>
            <w:tcW w:w="2126" w:type="dxa"/>
            <w:vAlign w:val="center"/>
          </w:tcPr>
          <w:p w14:paraId="360728EA" w14:textId="3D4ADD4A" w:rsidR="00B858A9" w:rsidRPr="00466AF2" w:rsidRDefault="00991092" w:rsidP="00991092">
            <w:pPr>
              <w:keepNext/>
              <w:spacing w:before="120" w:after="120" w:line="240" w:lineRule="auto"/>
              <w:jc w:val="right"/>
              <w:rPr>
                <w:rFonts w:ascii="Arial" w:eastAsia="Times New Roman" w:hAnsi="Arial" w:cs="Arial"/>
                <w:b/>
                <w:color w:val="FF0000"/>
                <w:sz w:val="20"/>
                <w:szCs w:val="20"/>
                <w:lang w:eastAsia="cs-CZ"/>
              </w:rPr>
            </w:pPr>
            <w:r>
              <w:rPr>
                <w:rFonts w:ascii="Arial" w:eastAsia="Times New Roman" w:hAnsi="Arial" w:cs="Arial"/>
                <w:b/>
                <w:color w:val="FF0000"/>
                <w:sz w:val="20"/>
                <w:szCs w:val="20"/>
                <w:lang w:eastAsia="cs-CZ"/>
              </w:rPr>
              <w:t xml:space="preserve"> …</w:t>
            </w:r>
            <w:r w:rsidR="00187B57" w:rsidRPr="00466AF2">
              <w:rPr>
                <w:rFonts w:ascii="Arial" w:eastAsia="Times New Roman" w:hAnsi="Arial" w:cs="Arial"/>
                <w:b/>
                <w:color w:val="FF0000"/>
                <w:sz w:val="20"/>
                <w:szCs w:val="20"/>
                <w:lang w:eastAsia="cs-CZ"/>
              </w:rPr>
              <w:t xml:space="preserve"> Kč</w:t>
            </w:r>
          </w:p>
        </w:tc>
      </w:tr>
      <w:tr w:rsidR="00011DAF" w:rsidRPr="007441EC" w14:paraId="3865CB85" w14:textId="77777777" w:rsidTr="00BA47D5">
        <w:tc>
          <w:tcPr>
            <w:tcW w:w="5245" w:type="dxa"/>
            <w:vAlign w:val="center"/>
          </w:tcPr>
          <w:p w14:paraId="6A0CC778" w14:textId="418B16CF" w:rsidR="00011DAF" w:rsidRPr="007441EC" w:rsidRDefault="00011DAF" w:rsidP="00991092">
            <w:pPr>
              <w:keepNext/>
              <w:tabs>
                <w:tab w:val="left" w:pos="4536"/>
              </w:tabs>
              <w:spacing w:before="120" w:after="120" w:line="240" w:lineRule="auto"/>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DPH 21 %</w:t>
            </w:r>
          </w:p>
        </w:tc>
        <w:tc>
          <w:tcPr>
            <w:tcW w:w="2126" w:type="dxa"/>
            <w:vAlign w:val="center"/>
          </w:tcPr>
          <w:p w14:paraId="074D37E4" w14:textId="77777777" w:rsidR="00011DAF" w:rsidRPr="007441EC" w:rsidRDefault="00011DAF" w:rsidP="00991092">
            <w:pPr>
              <w:keepNext/>
              <w:spacing w:before="120" w:after="120" w:line="240" w:lineRule="auto"/>
              <w:jc w:val="right"/>
              <w:rPr>
                <w:rFonts w:ascii="Arial" w:eastAsia="Times New Roman" w:hAnsi="Arial" w:cs="Arial"/>
                <w:color w:val="FF0000"/>
                <w:sz w:val="20"/>
                <w:szCs w:val="20"/>
                <w:lang w:eastAsia="cs-CZ"/>
              </w:rPr>
            </w:pPr>
            <w:r w:rsidRPr="007441EC">
              <w:rPr>
                <w:rFonts w:ascii="Arial" w:eastAsia="Times New Roman" w:hAnsi="Arial" w:cs="Arial"/>
                <w:color w:val="FF0000"/>
                <w:sz w:val="20"/>
                <w:szCs w:val="20"/>
                <w:lang w:eastAsia="cs-CZ"/>
              </w:rPr>
              <w:t>… Kč</w:t>
            </w:r>
          </w:p>
        </w:tc>
      </w:tr>
      <w:tr w:rsidR="00011DAF" w:rsidRPr="007441EC" w14:paraId="665FC4D0" w14:textId="77777777" w:rsidTr="00BA47D5">
        <w:trPr>
          <w:trHeight w:val="275"/>
        </w:trPr>
        <w:tc>
          <w:tcPr>
            <w:tcW w:w="5245" w:type="dxa"/>
          </w:tcPr>
          <w:p w14:paraId="343D6ECE" w14:textId="15B8623A" w:rsidR="00011DAF" w:rsidRPr="007441EC" w:rsidRDefault="00011DAF" w:rsidP="00991092">
            <w:pPr>
              <w:keepNext/>
              <w:tabs>
                <w:tab w:val="left" w:pos="4536"/>
              </w:tabs>
              <w:spacing w:before="120" w:after="120" w:line="240" w:lineRule="auto"/>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xml:space="preserve">Celková cena </w:t>
            </w:r>
            <w:r w:rsidR="00E70C2F">
              <w:rPr>
                <w:rFonts w:ascii="Arial" w:eastAsia="Times New Roman" w:hAnsi="Arial" w:cs="Arial"/>
                <w:b/>
                <w:color w:val="FF0000"/>
                <w:sz w:val="20"/>
                <w:szCs w:val="20"/>
                <w:lang w:eastAsia="cs-CZ"/>
              </w:rPr>
              <w:t xml:space="preserve">plnění </w:t>
            </w:r>
            <w:r w:rsidRPr="007441EC">
              <w:rPr>
                <w:rFonts w:ascii="Arial" w:eastAsia="Times New Roman" w:hAnsi="Arial" w:cs="Arial"/>
                <w:b/>
                <w:color w:val="FF0000"/>
                <w:sz w:val="20"/>
                <w:szCs w:val="20"/>
                <w:lang w:eastAsia="cs-CZ"/>
              </w:rPr>
              <w:t>včetně DPH</w:t>
            </w:r>
            <w:r w:rsidR="00187B57">
              <w:rPr>
                <w:rFonts w:ascii="Arial" w:eastAsia="Times New Roman" w:hAnsi="Arial" w:cs="Arial"/>
                <w:b/>
                <w:color w:val="FF0000"/>
                <w:sz w:val="20"/>
                <w:szCs w:val="20"/>
                <w:lang w:eastAsia="cs-CZ"/>
              </w:rPr>
              <w:t xml:space="preserve"> </w:t>
            </w:r>
            <w:r w:rsidR="00991092">
              <w:rPr>
                <w:rFonts w:ascii="Arial" w:eastAsia="Times New Roman" w:hAnsi="Arial" w:cs="Arial"/>
                <w:b/>
                <w:color w:val="FF0000"/>
                <w:sz w:val="20"/>
                <w:szCs w:val="20"/>
                <w:lang w:eastAsia="cs-CZ"/>
              </w:rPr>
              <w:t>/ 3</w:t>
            </w:r>
            <w:r w:rsidR="00D83ADE">
              <w:rPr>
                <w:rFonts w:ascii="Arial" w:eastAsia="Times New Roman" w:hAnsi="Arial" w:cs="Arial"/>
                <w:b/>
                <w:color w:val="FF0000"/>
                <w:sz w:val="20"/>
                <w:szCs w:val="20"/>
                <w:lang w:eastAsia="cs-CZ"/>
              </w:rPr>
              <w:t xml:space="preserve"> </w:t>
            </w:r>
            <w:r w:rsidR="00991092">
              <w:rPr>
                <w:rFonts w:ascii="Arial" w:eastAsia="Times New Roman" w:hAnsi="Arial" w:cs="Arial"/>
                <w:b/>
                <w:color w:val="FF0000"/>
                <w:sz w:val="20"/>
                <w:szCs w:val="20"/>
                <w:lang w:eastAsia="cs-CZ"/>
              </w:rPr>
              <w:t>ks</w:t>
            </w:r>
          </w:p>
        </w:tc>
        <w:tc>
          <w:tcPr>
            <w:tcW w:w="2126" w:type="dxa"/>
          </w:tcPr>
          <w:p w14:paraId="33D0A53C" w14:textId="77777777" w:rsidR="00011DAF" w:rsidRPr="007441EC" w:rsidRDefault="00011DAF" w:rsidP="00991092">
            <w:pPr>
              <w:keepNext/>
              <w:spacing w:before="120" w:after="120" w:line="240" w:lineRule="auto"/>
              <w:jc w:val="right"/>
              <w:rPr>
                <w:rFonts w:ascii="Arial" w:eastAsia="Times New Roman" w:hAnsi="Arial" w:cs="Arial"/>
                <w:b/>
                <w:color w:val="FF0000"/>
                <w:sz w:val="20"/>
                <w:szCs w:val="20"/>
                <w:lang w:eastAsia="cs-CZ"/>
              </w:rPr>
            </w:pPr>
            <w:r w:rsidRPr="007441EC">
              <w:rPr>
                <w:rFonts w:ascii="Arial" w:eastAsia="Times New Roman" w:hAnsi="Arial" w:cs="Arial"/>
                <w:b/>
                <w:color w:val="FF0000"/>
                <w:sz w:val="20"/>
                <w:szCs w:val="20"/>
                <w:lang w:eastAsia="cs-CZ"/>
              </w:rPr>
              <w:t>… Kč</w:t>
            </w:r>
          </w:p>
        </w:tc>
      </w:tr>
    </w:tbl>
    <w:p w14:paraId="030E4D7D" w14:textId="77777777" w:rsidR="003549B0" w:rsidRPr="007441EC" w:rsidRDefault="003549B0" w:rsidP="00991092">
      <w:pPr>
        <w:numPr>
          <w:ilvl w:val="0"/>
          <w:numId w:val="1"/>
        </w:numPr>
        <w:overflowPunct w:val="0"/>
        <w:autoSpaceDE w:val="0"/>
        <w:autoSpaceDN w:val="0"/>
        <w:adjustRightInd w:val="0"/>
        <w:spacing w:before="120"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Cena zahrnuje daně, cla, poplatky, případně další náklady spojené s realizací dodávky.</w:t>
      </w:r>
    </w:p>
    <w:p w14:paraId="1A15DFF5"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lastRenderedPageBreak/>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7441EC"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 xml:space="preserve">Celkovou a pro účely fakturace rozhodnou cenou se rozumí cena včetně DPH. </w:t>
      </w:r>
    </w:p>
    <w:p w14:paraId="40581F43" w14:textId="1C19AD02" w:rsidR="00057D11" w:rsidRPr="003834D8" w:rsidRDefault="003549B0" w:rsidP="001849AC">
      <w:pPr>
        <w:numPr>
          <w:ilvl w:val="0"/>
          <w:numId w:val="1"/>
        </w:numPr>
        <w:overflowPunct w:val="0"/>
        <w:autoSpaceDE w:val="0"/>
        <w:autoSpaceDN w:val="0"/>
        <w:adjustRightInd w:val="0"/>
        <w:spacing w:after="360" w:line="240" w:lineRule="auto"/>
        <w:ind w:left="709" w:hanging="720"/>
        <w:jc w:val="both"/>
        <w:textAlignment w:val="baseline"/>
        <w:rPr>
          <w:rFonts w:ascii="Arial" w:eastAsia="Times New Roman" w:hAnsi="Arial" w:cs="Arial"/>
          <w:sz w:val="20"/>
          <w:szCs w:val="20"/>
          <w:lang w:eastAsia="cs-CZ"/>
        </w:rPr>
      </w:pPr>
      <w:r w:rsidRPr="007441EC">
        <w:rPr>
          <w:rFonts w:ascii="Arial" w:eastAsia="Times New Roman" w:hAnsi="Arial" w:cs="Arial"/>
          <w:sz w:val="20"/>
          <w:szCs w:val="20"/>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379CF987" w14:textId="7BC143EF" w:rsidR="003549B0" w:rsidRPr="007441EC" w:rsidRDefault="003549B0" w:rsidP="001849AC">
      <w:pPr>
        <w:keepNext/>
        <w:spacing w:before="120" w:after="0" w:line="240" w:lineRule="auto"/>
        <w:jc w:val="center"/>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4</w:t>
      </w:r>
    </w:p>
    <w:p w14:paraId="1C1D944D" w14:textId="77777777" w:rsidR="003549B0" w:rsidRPr="007441EC" w:rsidRDefault="003549B0" w:rsidP="008E4033">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 xml:space="preserve">Místo plnění, </w:t>
      </w:r>
      <w:r w:rsidR="00875DEE" w:rsidRPr="007441EC">
        <w:rPr>
          <w:rFonts w:ascii="Arial" w:eastAsia="Times New Roman" w:hAnsi="Arial" w:cs="Arial"/>
          <w:b/>
          <w:snapToGrid w:val="0"/>
          <w:sz w:val="20"/>
          <w:szCs w:val="20"/>
          <w:lang w:eastAsia="cs-CZ"/>
        </w:rPr>
        <w:t>odevzdání</w:t>
      </w:r>
      <w:r w:rsidR="00875DEE" w:rsidRPr="007441EC">
        <w:rPr>
          <w:rFonts w:ascii="Arial" w:eastAsia="Times New Roman" w:hAnsi="Arial" w:cs="Arial"/>
          <w:b/>
          <w:snapToGrid w:val="0"/>
          <w:sz w:val="20"/>
          <w:szCs w:val="20"/>
          <w:lang w:val="x-none" w:eastAsia="cs-CZ"/>
        </w:rPr>
        <w:t xml:space="preserve"> </w:t>
      </w:r>
      <w:r w:rsidRPr="007441EC">
        <w:rPr>
          <w:rFonts w:ascii="Arial" w:eastAsia="Times New Roman" w:hAnsi="Arial" w:cs="Arial"/>
          <w:b/>
          <w:snapToGrid w:val="0"/>
          <w:sz w:val="20"/>
          <w:szCs w:val="20"/>
          <w:lang w:val="x-none" w:eastAsia="cs-CZ"/>
        </w:rPr>
        <w:t>a převzetí zboží</w:t>
      </w:r>
    </w:p>
    <w:p w14:paraId="65010F3E" w14:textId="30E87FB8" w:rsidR="006C25BD" w:rsidRPr="00B73EEF" w:rsidRDefault="008976D0" w:rsidP="00B73EEF">
      <w:pPr>
        <w:keepNext/>
        <w:numPr>
          <w:ilvl w:val="0"/>
          <w:numId w:val="2"/>
        </w:numPr>
        <w:overflowPunct w:val="0"/>
        <w:autoSpaceDE w:val="0"/>
        <w:autoSpaceDN w:val="0"/>
        <w:adjustRightInd w:val="0"/>
        <w:spacing w:after="120" w:line="240" w:lineRule="auto"/>
        <w:ind w:left="709" w:hanging="709"/>
        <w:jc w:val="both"/>
        <w:textAlignment w:val="baseline"/>
        <w:rPr>
          <w:rFonts w:ascii="Arial" w:hAnsi="Arial" w:cs="Arial"/>
          <w:b/>
          <w:sz w:val="20"/>
          <w:szCs w:val="20"/>
        </w:rPr>
      </w:pPr>
      <w:r w:rsidRPr="007441EC">
        <w:rPr>
          <w:rFonts w:ascii="Arial" w:eastAsia="Times New Roman" w:hAnsi="Arial" w:cs="Arial"/>
          <w:snapToGrid w:val="0"/>
          <w:color w:val="000000"/>
          <w:sz w:val="20"/>
          <w:szCs w:val="20"/>
          <w:lang w:eastAsia="cs-CZ"/>
        </w:rPr>
        <w:t>Míst</w:t>
      </w:r>
      <w:r w:rsidR="00D924F4" w:rsidRPr="007441EC">
        <w:rPr>
          <w:rFonts w:ascii="Arial" w:eastAsia="Times New Roman" w:hAnsi="Arial" w:cs="Arial"/>
          <w:snapToGrid w:val="0"/>
          <w:color w:val="000000"/>
          <w:sz w:val="20"/>
          <w:szCs w:val="20"/>
          <w:lang w:eastAsia="cs-CZ"/>
        </w:rPr>
        <w:t>o</w:t>
      </w:r>
      <w:r w:rsidRPr="007441EC">
        <w:rPr>
          <w:rFonts w:ascii="Arial" w:eastAsia="Times New Roman" w:hAnsi="Arial" w:cs="Arial"/>
          <w:snapToGrid w:val="0"/>
          <w:color w:val="000000"/>
          <w:sz w:val="20"/>
          <w:szCs w:val="20"/>
          <w:lang w:eastAsia="cs-CZ"/>
        </w:rPr>
        <w:t xml:space="preserve"> plnění:</w:t>
      </w:r>
      <w:r w:rsidR="00D924F4" w:rsidRPr="007441EC">
        <w:rPr>
          <w:rFonts w:ascii="Arial" w:eastAsia="Times New Roman" w:hAnsi="Arial" w:cs="Arial"/>
          <w:snapToGrid w:val="0"/>
          <w:color w:val="000000"/>
          <w:sz w:val="20"/>
          <w:szCs w:val="20"/>
          <w:lang w:eastAsia="cs-CZ"/>
        </w:rPr>
        <w:t xml:space="preserve"> </w:t>
      </w:r>
      <w:r w:rsidR="00EA4CD8" w:rsidRPr="007441EC">
        <w:rPr>
          <w:rFonts w:ascii="Arial" w:eastAsia="Times New Roman" w:hAnsi="Arial" w:cs="Arial"/>
          <w:b/>
          <w:snapToGrid w:val="0"/>
          <w:sz w:val="20"/>
          <w:szCs w:val="20"/>
          <w:lang w:eastAsia="cs-CZ"/>
        </w:rPr>
        <w:t>Krajská s</w:t>
      </w:r>
      <w:r w:rsidR="00587F8D">
        <w:rPr>
          <w:rFonts w:ascii="Arial" w:eastAsia="Times New Roman" w:hAnsi="Arial" w:cs="Arial"/>
          <w:b/>
          <w:snapToGrid w:val="0"/>
          <w:sz w:val="20"/>
          <w:szCs w:val="20"/>
          <w:lang w:eastAsia="cs-CZ"/>
        </w:rPr>
        <w:t xml:space="preserve">práva a údržba silnic Vysočiny, </w:t>
      </w:r>
      <w:r w:rsidR="003834D8">
        <w:rPr>
          <w:rFonts w:ascii="Arial" w:hAnsi="Arial" w:cs="Arial"/>
          <w:b/>
          <w:sz w:val="20"/>
          <w:szCs w:val="20"/>
        </w:rPr>
        <w:t>příspěvková organizace, Kosovská 16, 58601 Jihlava</w:t>
      </w:r>
    </w:p>
    <w:p w14:paraId="61AB281F" w14:textId="7777777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562081B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Osoby oprávněné jednat ve věcech předání a převzetí zboží za smluvní strany jsou uvedeny v </w:t>
      </w:r>
      <w:r w:rsidR="0081229F">
        <w:rPr>
          <w:rFonts w:ascii="Arial" w:eastAsia="Times New Roman" w:hAnsi="Arial" w:cs="Arial"/>
          <w:b/>
          <w:snapToGrid w:val="0"/>
          <w:color w:val="000000"/>
          <w:sz w:val="20"/>
          <w:szCs w:val="20"/>
          <w:lang w:eastAsia="cs-CZ"/>
        </w:rPr>
        <w:t xml:space="preserve">příloze A1 </w:t>
      </w:r>
      <w:r w:rsidRPr="007441EC">
        <w:rPr>
          <w:rFonts w:ascii="Arial" w:eastAsia="Times New Roman" w:hAnsi="Arial" w:cs="Arial"/>
          <w:b/>
          <w:snapToGrid w:val="0"/>
          <w:color w:val="000000"/>
          <w:sz w:val="20"/>
          <w:szCs w:val="20"/>
          <w:lang w:eastAsia="cs-CZ"/>
        </w:rPr>
        <w:t>smlouvy</w:t>
      </w:r>
      <w:r w:rsidRPr="007441EC">
        <w:rPr>
          <w:rFonts w:ascii="Arial" w:eastAsia="Times New Roman" w:hAnsi="Arial" w:cs="Arial"/>
          <w:snapToGrid w:val="0"/>
          <w:color w:val="000000"/>
          <w:sz w:val="20"/>
          <w:szCs w:val="20"/>
          <w:lang w:eastAsia="cs-CZ"/>
        </w:rPr>
        <w:t>.</w:t>
      </w:r>
    </w:p>
    <w:p w14:paraId="6D80BE7E" w14:textId="7777777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7441EC" w:rsidRDefault="00E94386" w:rsidP="00B36BBF">
      <w:pPr>
        <w:numPr>
          <w:ilvl w:val="0"/>
          <w:numId w:val="2"/>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14:paraId="79713499" w14:textId="77777777" w:rsidR="00E94386" w:rsidRPr="007441EC" w:rsidRDefault="00E94386" w:rsidP="00E94386">
      <w:pPr>
        <w:keepNext/>
        <w:overflowPunct w:val="0"/>
        <w:autoSpaceDE w:val="0"/>
        <w:autoSpaceDN w:val="0"/>
        <w:adjustRightInd w:val="0"/>
        <w:spacing w:after="120" w:line="240" w:lineRule="auto"/>
        <w:jc w:val="both"/>
        <w:textAlignment w:val="baseline"/>
        <w:rPr>
          <w:rFonts w:ascii="Arial" w:eastAsia="Times New Roman" w:hAnsi="Arial" w:cs="Arial"/>
          <w:snapToGrid w:val="0"/>
          <w:color w:val="000000"/>
          <w:sz w:val="20"/>
          <w:szCs w:val="20"/>
          <w:lang w:eastAsia="cs-CZ"/>
        </w:rPr>
      </w:pPr>
    </w:p>
    <w:p w14:paraId="06FBD2FD" w14:textId="77777777" w:rsidR="003549B0" w:rsidRPr="007441EC" w:rsidRDefault="003549B0" w:rsidP="00DB461A">
      <w:pPr>
        <w:keepNext/>
        <w:spacing w:after="0" w:line="240" w:lineRule="auto"/>
        <w:jc w:val="center"/>
        <w:outlineLvl w:val="4"/>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Článek 5</w:t>
      </w:r>
    </w:p>
    <w:p w14:paraId="05D9DBB3" w14:textId="77777777" w:rsidR="003549B0" w:rsidRPr="007441EC" w:rsidRDefault="003549B0" w:rsidP="00DB461A">
      <w:pPr>
        <w:keepNext/>
        <w:spacing w:after="120" w:line="240" w:lineRule="auto"/>
        <w:jc w:val="center"/>
        <w:outlineLvl w:val="4"/>
        <w:rPr>
          <w:rFonts w:ascii="Arial" w:eastAsia="Times New Roman" w:hAnsi="Arial" w:cs="Arial"/>
          <w:b/>
          <w:snapToGrid w:val="0"/>
          <w:color w:val="000000"/>
          <w:sz w:val="20"/>
          <w:szCs w:val="20"/>
          <w:lang w:eastAsia="cs-CZ"/>
        </w:rPr>
      </w:pPr>
      <w:r w:rsidRPr="007441EC">
        <w:rPr>
          <w:rFonts w:ascii="Arial" w:eastAsia="Times New Roman" w:hAnsi="Arial" w:cs="Arial"/>
          <w:b/>
          <w:snapToGrid w:val="0"/>
          <w:color w:val="000000"/>
          <w:sz w:val="20"/>
          <w:szCs w:val="20"/>
          <w:lang w:eastAsia="cs-CZ"/>
        </w:rPr>
        <w:t>Doba plnění</w:t>
      </w:r>
    </w:p>
    <w:p w14:paraId="11CE26D1" w14:textId="2C0D8A3A" w:rsidR="00740646" w:rsidRPr="00AF0E8B" w:rsidRDefault="009237F9" w:rsidP="00B36BBF">
      <w:pPr>
        <w:pStyle w:val="Odstavecseseznamem"/>
        <w:keepNext/>
        <w:numPr>
          <w:ilvl w:val="0"/>
          <w:numId w:val="19"/>
        </w:numPr>
        <w:spacing w:after="240"/>
        <w:ind w:left="709" w:hanging="709"/>
        <w:jc w:val="both"/>
        <w:outlineLvl w:val="4"/>
        <w:rPr>
          <w:rFonts w:ascii="Arial" w:eastAsia="Times New Roman" w:hAnsi="Arial" w:cs="Arial"/>
          <w:sz w:val="20"/>
          <w:szCs w:val="20"/>
        </w:rPr>
      </w:pPr>
      <w:r w:rsidRPr="00AF0E8B">
        <w:rPr>
          <w:rFonts w:ascii="Arial" w:eastAsia="Times New Roman" w:hAnsi="Arial" w:cs="Arial"/>
          <w:snapToGrid w:val="0"/>
          <w:color w:val="000000"/>
          <w:sz w:val="20"/>
          <w:szCs w:val="20"/>
        </w:rPr>
        <w:t xml:space="preserve">Prodávající je povinen odevzdat zboží </w:t>
      </w:r>
      <w:r w:rsidR="003549B0" w:rsidRPr="00AF0E8B">
        <w:rPr>
          <w:rFonts w:ascii="Arial" w:eastAsia="Times New Roman" w:hAnsi="Arial" w:cs="Arial"/>
          <w:b/>
          <w:snapToGrid w:val="0"/>
          <w:color w:val="000000"/>
          <w:sz w:val="20"/>
          <w:szCs w:val="20"/>
        </w:rPr>
        <w:t>do</w:t>
      </w:r>
      <w:r w:rsidR="00182F47" w:rsidRPr="00AF0E8B">
        <w:rPr>
          <w:rFonts w:ascii="Arial" w:eastAsia="Times New Roman" w:hAnsi="Arial" w:cs="Arial"/>
          <w:b/>
          <w:snapToGrid w:val="0"/>
          <w:color w:val="000000"/>
          <w:sz w:val="20"/>
          <w:szCs w:val="20"/>
        </w:rPr>
        <w:t xml:space="preserve"> </w:t>
      </w:r>
      <w:r w:rsidR="00AF0E8B">
        <w:rPr>
          <w:rFonts w:ascii="Arial" w:eastAsia="Times New Roman" w:hAnsi="Arial" w:cs="Arial"/>
          <w:b/>
          <w:snapToGrid w:val="0"/>
          <w:color w:val="000000"/>
          <w:sz w:val="20"/>
          <w:szCs w:val="20"/>
          <w:lang w:val="cs-CZ"/>
        </w:rPr>
        <w:t>6</w:t>
      </w:r>
      <w:r w:rsidR="00183049" w:rsidRPr="00AF0E8B">
        <w:rPr>
          <w:rFonts w:ascii="Arial" w:eastAsia="Times New Roman" w:hAnsi="Arial" w:cs="Arial"/>
          <w:b/>
          <w:snapToGrid w:val="0"/>
          <w:color w:val="000000"/>
          <w:sz w:val="20"/>
          <w:szCs w:val="20"/>
        </w:rPr>
        <w:t xml:space="preserve"> měsíců</w:t>
      </w:r>
      <w:r w:rsidR="00183049" w:rsidRPr="00AF0E8B">
        <w:rPr>
          <w:rFonts w:ascii="Arial" w:eastAsia="Times New Roman" w:hAnsi="Arial" w:cs="Arial"/>
          <w:snapToGrid w:val="0"/>
          <w:color w:val="000000"/>
          <w:sz w:val="20"/>
          <w:szCs w:val="20"/>
        </w:rPr>
        <w:t xml:space="preserve"> od </w:t>
      </w:r>
      <w:r w:rsidR="00A10358" w:rsidRPr="00AF0E8B">
        <w:rPr>
          <w:rFonts w:ascii="Arial" w:eastAsia="Times New Roman" w:hAnsi="Arial" w:cs="Arial"/>
          <w:snapToGrid w:val="0"/>
          <w:color w:val="000000"/>
          <w:sz w:val="20"/>
          <w:szCs w:val="20"/>
          <w:lang w:val="cs-CZ"/>
        </w:rPr>
        <w:t>nabytí účinnosti smlouvy</w:t>
      </w:r>
      <w:r w:rsidR="00875DEE" w:rsidRPr="00AF0E8B">
        <w:rPr>
          <w:rFonts w:ascii="Arial" w:eastAsia="Times New Roman" w:hAnsi="Arial" w:cs="Arial"/>
          <w:snapToGrid w:val="0"/>
          <w:color w:val="000000"/>
          <w:sz w:val="20"/>
          <w:szCs w:val="20"/>
        </w:rPr>
        <w:t>.</w:t>
      </w:r>
      <w:r w:rsidR="00740646" w:rsidRPr="00AF0E8B">
        <w:rPr>
          <w:rFonts w:ascii="Arial" w:eastAsia="Times New Roman" w:hAnsi="Arial" w:cs="Arial"/>
          <w:sz w:val="20"/>
          <w:szCs w:val="20"/>
        </w:rPr>
        <w:t xml:space="preserve"> </w:t>
      </w:r>
    </w:p>
    <w:p w14:paraId="6F2FCDF5" w14:textId="77777777" w:rsidR="003549B0" w:rsidRPr="007441EC" w:rsidRDefault="003549B0" w:rsidP="00D15ED1">
      <w:pPr>
        <w:keepNext/>
        <w:overflowPunct w:val="0"/>
        <w:autoSpaceDE w:val="0"/>
        <w:autoSpaceDN w:val="0"/>
        <w:adjustRightInd w:val="0"/>
        <w:spacing w:after="0" w:line="240" w:lineRule="auto"/>
        <w:jc w:val="center"/>
        <w:textAlignment w:val="baseline"/>
        <w:rPr>
          <w:rFonts w:ascii="Arial" w:eastAsia="Times New Roman" w:hAnsi="Arial" w:cs="Arial"/>
          <w:b/>
          <w:snapToGrid w:val="0"/>
          <w:sz w:val="20"/>
          <w:szCs w:val="20"/>
          <w:lang w:val="x-none" w:eastAsia="cs-CZ"/>
        </w:rPr>
      </w:pPr>
      <w:bookmarkStart w:id="0" w:name="_GoBack"/>
      <w:bookmarkEnd w:id="0"/>
      <w:r w:rsidRPr="007441EC">
        <w:rPr>
          <w:rFonts w:ascii="Arial" w:eastAsia="Times New Roman" w:hAnsi="Arial" w:cs="Arial"/>
          <w:b/>
          <w:snapToGrid w:val="0"/>
          <w:sz w:val="20"/>
          <w:szCs w:val="20"/>
          <w:lang w:val="x-none" w:eastAsia="cs-CZ"/>
        </w:rPr>
        <w:t>Článek 6</w:t>
      </w:r>
    </w:p>
    <w:p w14:paraId="17FD1A41" w14:textId="77777777" w:rsidR="003549B0" w:rsidRPr="007441EC" w:rsidRDefault="003549B0" w:rsidP="00D15ED1">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Platební podmínky</w:t>
      </w:r>
    </w:p>
    <w:p w14:paraId="63E4F8F7" w14:textId="77777777" w:rsidR="002F6975" w:rsidRPr="007441EC" w:rsidRDefault="002F6975" w:rsidP="00B36BBF">
      <w:pPr>
        <w:keepNext/>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7441EC">
        <w:rPr>
          <w:rFonts w:ascii="Arial" w:eastAsia="Times New Roman" w:hAnsi="Arial" w:cs="Arial"/>
          <w:b/>
          <w:snapToGrid w:val="0"/>
          <w:color w:val="000000"/>
          <w:sz w:val="20"/>
          <w:szCs w:val="20"/>
          <w:lang w:eastAsia="cs-CZ"/>
        </w:rPr>
        <w:t>30 kalendářních dnů</w:t>
      </w:r>
      <w:r w:rsidRPr="007441EC">
        <w:rPr>
          <w:rFonts w:ascii="Arial" w:eastAsia="Times New Roman" w:hAnsi="Arial" w:cs="Arial"/>
          <w:snapToGrid w:val="0"/>
          <w:color w:val="000000"/>
          <w:sz w:val="20"/>
          <w:szCs w:val="20"/>
          <w:lang w:eastAsia="cs-CZ"/>
        </w:rPr>
        <w:t xml:space="preserve"> ode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14:paraId="62301543" w14:textId="77777777" w:rsidR="002F6975" w:rsidRPr="007441EC" w:rsidRDefault="002F6975" w:rsidP="00B36BBF">
      <w:pPr>
        <w:numPr>
          <w:ilvl w:val="0"/>
          <w:numId w:val="6"/>
        </w:numPr>
        <w:overflowPunct w:val="0"/>
        <w:autoSpaceDE w:val="0"/>
        <w:autoSpaceDN w:val="0"/>
        <w:adjustRightInd w:val="0"/>
        <w:spacing w:after="120" w:line="240" w:lineRule="auto"/>
        <w:ind w:left="709" w:hanging="709"/>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7441EC" w:rsidRDefault="002F6975" w:rsidP="00B36BBF">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lastRenderedPageBreak/>
        <w:t xml:space="preserve">Kupující přijímá i elektronické faktury, a to ve formátech XML nebo PDF. V takovém případě je prodávající povinen elektronickou fakturu zaslat kupujícímu na email </w:t>
      </w:r>
      <w:hyperlink r:id="rId8" w:history="1">
        <w:r w:rsidRPr="007441EC">
          <w:rPr>
            <w:rFonts w:ascii="Arial" w:eastAsia="Times New Roman" w:hAnsi="Arial" w:cs="Arial"/>
            <w:snapToGrid w:val="0"/>
            <w:color w:val="000000"/>
            <w:sz w:val="20"/>
            <w:szCs w:val="20"/>
            <w:lang w:eastAsia="cs-CZ"/>
          </w:rPr>
          <w:t>ksusv@ksusv.cz</w:t>
        </w:r>
      </w:hyperlink>
      <w:r w:rsidRPr="007441EC">
        <w:rPr>
          <w:rFonts w:ascii="Arial" w:eastAsia="Times New Roman" w:hAnsi="Arial" w:cs="Arial"/>
          <w:snapToGrid w:val="0"/>
          <w:color w:val="000000"/>
          <w:sz w:val="20"/>
          <w:szCs w:val="20"/>
          <w:lang w:eastAsia="cs-CZ"/>
        </w:rPr>
        <w:t xml:space="preserve">. </w:t>
      </w:r>
    </w:p>
    <w:p w14:paraId="1E101E42" w14:textId="77777777" w:rsidR="002F6975" w:rsidRPr="007441EC" w:rsidRDefault="002F6975" w:rsidP="003E5CEB">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344D65FB" w14:textId="07C23703" w:rsidR="002F6975" w:rsidRPr="00B73EEF" w:rsidRDefault="002F6975" w:rsidP="00B73EEF">
      <w:pPr>
        <w:numPr>
          <w:ilvl w:val="0"/>
          <w:numId w:val="6"/>
        </w:numPr>
        <w:overflowPunct w:val="0"/>
        <w:autoSpaceDE w:val="0"/>
        <w:autoSpaceDN w:val="0"/>
        <w:adjustRightInd w:val="0"/>
        <w:spacing w:after="120" w:line="240" w:lineRule="auto"/>
        <w:ind w:left="709" w:hanging="851"/>
        <w:jc w:val="both"/>
        <w:textAlignment w:val="baseline"/>
        <w:rPr>
          <w:rFonts w:ascii="Arial" w:eastAsia="Times New Roman" w:hAnsi="Arial" w:cs="Arial"/>
          <w:snapToGrid w:val="0"/>
          <w:color w:val="000000"/>
          <w:sz w:val="20"/>
          <w:szCs w:val="20"/>
          <w:lang w:eastAsia="cs-CZ"/>
        </w:rPr>
      </w:pPr>
      <w:r w:rsidRPr="007441EC">
        <w:rPr>
          <w:rFonts w:ascii="Arial" w:eastAsia="Times New Roman" w:hAnsi="Arial" w:cs="Arial"/>
          <w:snapToGrid w:val="0"/>
          <w:color w:val="000000"/>
          <w:sz w:val="20"/>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184E12BF" w14:textId="77777777" w:rsidR="001E1758" w:rsidRPr="007441EC" w:rsidRDefault="001E1758"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7</w:t>
      </w:r>
    </w:p>
    <w:p w14:paraId="0631E495" w14:textId="77777777" w:rsidR="001E1758" w:rsidRPr="007441EC" w:rsidRDefault="005103C3"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Záruka a reklamace</w:t>
      </w:r>
    </w:p>
    <w:p w14:paraId="431AEEA3"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Minimální délka záruční doby na zboží a na originální příslušenství činí </w:t>
      </w:r>
      <w:r w:rsidRPr="007441EC">
        <w:rPr>
          <w:rFonts w:ascii="Arial" w:eastAsia="Batang" w:hAnsi="Arial" w:cs="Arial"/>
          <w:b/>
          <w:sz w:val="20"/>
          <w:szCs w:val="20"/>
          <w:lang w:eastAsia="cs-CZ"/>
        </w:rPr>
        <w:t>minimálně 24 měsíců</w:t>
      </w:r>
      <w:r w:rsidRPr="007441EC">
        <w:rPr>
          <w:rFonts w:ascii="Arial" w:eastAsia="Batang" w:hAnsi="Arial" w:cs="Arial"/>
          <w:sz w:val="20"/>
          <w:szCs w:val="20"/>
          <w:lang w:eastAsia="cs-CZ"/>
        </w:rPr>
        <w:t xml:space="preserve">. </w:t>
      </w:r>
    </w:p>
    <w:p w14:paraId="7B41BA21"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color w:val="00B0F0"/>
          <w:sz w:val="20"/>
          <w:szCs w:val="20"/>
          <w:lang w:eastAsia="cs-CZ"/>
        </w:rPr>
      </w:pPr>
      <w:r w:rsidRPr="007441EC">
        <w:rPr>
          <w:rFonts w:ascii="Arial" w:eastAsia="Batang" w:hAnsi="Arial" w:cs="Arial"/>
          <w:sz w:val="20"/>
          <w:szCs w:val="20"/>
          <w:lang w:eastAsia="cs-CZ"/>
        </w:rPr>
        <w:t>Reklamace a záruky uplatňuje kupující přímo u prodávajícího.</w:t>
      </w:r>
    </w:p>
    <w:p w14:paraId="238E78CE" w14:textId="77777777" w:rsidR="001373CF" w:rsidRPr="007441EC" w:rsidRDefault="001373CF" w:rsidP="003E5CEB">
      <w:pPr>
        <w:numPr>
          <w:ilvl w:val="0"/>
          <w:numId w:val="20"/>
        </w:numPr>
        <w:overflowPunct w:val="0"/>
        <w:autoSpaceDE w:val="0"/>
        <w:autoSpaceDN w:val="0"/>
        <w:adjustRightInd w:val="0"/>
        <w:spacing w:after="120" w:line="240" w:lineRule="auto"/>
        <w:ind w:hanging="862"/>
        <w:jc w:val="both"/>
        <w:textAlignment w:val="baseline"/>
        <w:rPr>
          <w:rFonts w:ascii="Arial" w:eastAsia="Batang" w:hAnsi="Arial" w:cs="Arial"/>
          <w:color w:val="00B0F0"/>
          <w:sz w:val="20"/>
          <w:szCs w:val="20"/>
          <w:lang w:eastAsia="cs-CZ"/>
        </w:rPr>
      </w:pPr>
      <w:r w:rsidRPr="007441EC">
        <w:rPr>
          <w:rFonts w:ascii="Arial" w:eastAsia="Batang" w:hAnsi="Arial" w:cs="Arial"/>
          <w:sz w:val="20"/>
          <w:szCs w:val="20"/>
          <w:lang w:eastAsia="cs-CZ"/>
        </w:rPr>
        <w:t>V dalším se pro úpravu práv kupujícího a odpovědnosti prodávajícího ze záruky či z vadného plnění prodávajícího užijí příslušná ustanovení občanského zákoníku.</w:t>
      </w:r>
    </w:p>
    <w:p w14:paraId="2BBD3135" w14:textId="77777777" w:rsidR="001373CF" w:rsidRPr="007441EC" w:rsidRDefault="001373C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p w14:paraId="141584D7" w14:textId="77777777" w:rsidR="003549B0" w:rsidRPr="007441EC" w:rsidRDefault="003549B0"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val="x-none" w:eastAsia="cs-CZ"/>
        </w:rPr>
        <w:t xml:space="preserve">Článek </w:t>
      </w:r>
      <w:r w:rsidR="001E1758" w:rsidRPr="007441EC">
        <w:rPr>
          <w:rFonts w:ascii="Arial" w:eastAsia="Times New Roman" w:hAnsi="Arial" w:cs="Arial"/>
          <w:b/>
          <w:snapToGrid w:val="0"/>
          <w:sz w:val="20"/>
          <w:szCs w:val="20"/>
          <w:lang w:eastAsia="cs-CZ"/>
        </w:rPr>
        <w:t>8</w:t>
      </w:r>
    </w:p>
    <w:p w14:paraId="1895E3A1" w14:textId="77777777" w:rsidR="003549B0" w:rsidRPr="007441EC" w:rsidRDefault="00712AAD" w:rsidP="00303ECF">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Smluvní pokuty</w:t>
      </w:r>
    </w:p>
    <w:p w14:paraId="494A61D1" w14:textId="2C1C24ED" w:rsidR="00C46039" w:rsidRPr="007441EC" w:rsidRDefault="00C46039" w:rsidP="003E5CEB">
      <w:pPr>
        <w:keepNext/>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V případě, že prodávající bude v prodlení s odevzdáním zboží v termínu stanoveném v </w:t>
      </w:r>
      <w:r w:rsidRPr="007441EC">
        <w:rPr>
          <w:rFonts w:ascii="Arial" w:eastAsia="Batang" w:hAnsi="Arial" w:cs="Arial"/>
          <w:b/>
          <w:sz w:val="20"/>
          <w:szCs w:val="20"/>
          <w:lang w:eastAsia="cs-CZ"/>
        </w:rPr>
        <w:t>čl. 5</w:t>
      </w:r>
      <w:r w:rsidRPr="007441EC">
        <w:rPr>
          <w:rFonts w:ascii="Arial" w:eastAsia="Batang" w:hAnsi="Arial" w:cs="Arial"/>
          <w:sz w:val="20"/>
          <w:szCs w:val="20"/>
          <w:lang w:eastAsia="cs-CZ"/>
        </w:rPr>
        <w:t xml:space="preserve"> této smlouvy je povinen zaplatit kupujícímu smluvní pokutu ve výši </w:t>
      </w:r>
      <w:r w:rsidR="00EE4BF9">
        <w:rPr>
          <w:rFonts w:ascii="Arial" w:eastAsia="Times New Roman" w:hAnsi="Arial" w:cs="Arial"/>
          <w:b/>
          <w:snapToGrid w:val="0"/>
          <w:color w:val="000000"/>
          <w:sz w:val="20"/>
          <w:szCs w:val="20"/>
          <w:lang w:eastAsia="cs-CZ"/>
        </w:rPr>
        <w:t>0,2</w:t>
      </w:r>
      <w:r w:rsidRPr="007441EC">
        <w:rPr>
          <w:rFonts w:ascii="Arial" w:eastAsia="Times New Roman" w:hAnsi="Arial" w:cs="Arial"/>
          <w:b/>
          <w:snapToGrid w:val="0"/>
          <w:color w:val="000000"/>
          <w:sz w:val="20"/>
          <w:szCs w:val="20"/>
          <w:lang w:eastAsia="cs-CZ"/>
        </w:rPr>
        <w:t xml:space="preserve"> % z</w:t>
      </w:r>
      <w:r w:rsidRPr="007441EC">
        <w:rPr>
          <w:rFonts w:ascii="Arial" w:eastAsia="Times New Roman" w:hAnsi="Arial" w:cs="Arial"/>
          <w:b/>
          <w:color w:val="FF0000"/>
          <w:sz w:val="20"/>
          <w:szCs w:val="20"/>
          <w:lang w:eastAsia="cs-CZ"/>
        </w:rPr>
        <w:t> </w:t>
      </w:r>
      <w:r w:rsidRPr="007441EC">
        <w:rPr>
          <w:rFonts w:ascii="Arial" w:eastAsia="Times New Roman" w:hAnsi="Arial" w:cs="Arial"/>
          <w:b/>
          <w:snapToGrid w:val="0"/>
          <w:color w:val="000000"/>
          <w:sz w:val="20"/>
          <w:szCs w:val="20"/>
          <w:lang w:eastAsia="cs-CZ"/>
        </w:rPr>
        <w:t>ceny celkem bez DPH</w:t>
      </w:r>
      <w:r w:rsidRPr="007441EC">
        <w:rPr>
          <w:rFonts w:ascii="Arial" w:eastAsia="Batang" w:hAnsi="Arial" w:cs="Arial"/>
          <w:sz w:val="20"/>
          <w:szCs w:val="20"/>
          <w:lang w:eastAsia="cs-CZ"/>
        </w:rPr>
        <w:t xml:space="preserve"> za každý i započatý den prodlení, nejvýše však do celkové ceny takto nesplněné dodávky.</w:t>
      </w:r>
    </w:p>
    <w:p w14:paraId="45976FF5" w14:textId="5A1CF67B"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V případě, že kupující bude v prodlení s úhradou řádně vystavené faktury, je povinen zaplatit prodávajícímu smluvní pokutu ve výši </w:t>
      </w:r>
      <w:r w:rsidR="00EE4BF9">
        <w:rPr>
          <w:rFonts w:ascii="Arial" w:eastAsia="Times New Roman" w:hAnsi="Arial" w:cs="Arial"/>
          <w:b/>
          <w:snapToGrid w:val="0"/>
          <w:color w:val="000000"/>
          <w:sz w:val="20"/>
          <w:szCs w:val="20"/>
          <w:lang w:eastAsia="cs-CZ"/>
        </w:rPr>
        <w:t>0,2</w:t>
      </w:r>
      <w:r w:rsidRPr="007441EC">
        <w:rPr>
          <w:rFonts w:ascii="Arial" w:eastAsia="Times New Roman" w:hAnsi="Arial" w:cs="Arial"/>
          <w:b/>
          <w:snapToGrid w:val="0"/>
          <w:color w:val="000000"/>
          <w:sz w:val="20"/>
          <w:szCs w:val="20"/>
          <w:lang w:eastAsia="cs-CZ"/>
        </w:rPr>
        <w:t xml:space="preserve"> % z</w:t>
      </w:r>
      <w:r w:rsidRPr="007441EC">
        <w:rPr>
          <w:rFonts w:ascii="Arial" w:eastAsia="Times New Roman" w:hAnsi="Arial" w:cs="Arial"/>
          <w:b/>
          <w:color w:val="FF0000"/>
          <w:sz w:val="20"/>
          <w:szCs w:val="20"/>
          <w:lang w:eastAsia="cs-CZ"/>
        </w:rPr>
        <w:t> </w:t>
      </w:r>
      <w:r w:rsidRPr="007441EC">
        <w:rPr>
          <w:rFonts w:ascii="Arial" w:eastAsia="Times New Roman" w:hAnsi="Arial" w:cs="Arial"/>
          <w:b/>
          <w:snapToGrid w:val="0"/>
          <w:color w:val="000000"/>
          <w:sz w:val="20"/>
          <w:szCs w:val="20"/>
          <w:lang w:eastAsia="cs-CZ"/>
        </w:rPr>
        <w:t>ceny celkem bez DPH</w:t>
      </w:r>
      <w:r w:rsidRPr="007441EC">
        <w:rPr>
          <w:rFonts w:ascii="Arial" w:eastAsia="Batang" w:hAnsi="Arial" w:cs="Arial"/>
          <w:sz w:val="20"/>
          <w:szCs w:val="20"/>
          <w:lang w:eastAsia="cs-CZ"/>
        </w:rPr>
        <w:t xml:space="preserve"> za každý i započatý den prodlení se zaplacením faktury. </w:t>
      </w:r>
    </w:p>
    <w:p w14:paraId="5DAEEC7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Pro případ porušení uvedených smluvních povinností jsou mezi smluvními stranami sjednány dle § 2048 a násl. OZ tyto výše uvedené smluvní pokuty, jejichž sjednáním není dle § 2050 OZ dotčen nárok kupujícího na náhradu škody způsobené porušením povinnosti, zajištěné smluvní pokutou. </w:t>
      </w:r>
    </w:p>
    <w:p w14:paraId="1AB2384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Pohledávka kupujícího na zaplacení smluvní pokuty může být započítána s pohledávkou prodávajícího na zaplacení ceny.</w:t>
      </w:r>
    </w:p>
    <w:p w14:paraId="42257AE5" w14:textId="77777777" w:rsidR="00C46039" w:rsidRPr="007441EC" w:rsidRDefault="00C46039" w:rsidP="003E5CEB">
      <w:pPr>
        <w:numPr>
          <w:ilvl w:val="0"/>
          <w:numId w:val="3"/>
        </w:numPr>
        <w:overflowPunct w:val="0"/>
        <w:autoSpaceDE w:val="0"/>
        <w:autoSpaceDN w:val="0"/>
        <w:adjustRightInd w:val="0"/>
        <w:spacing w:after="120" w:line="240" w:lineRule="auto"/>
        <w:ind w:left="709" w:hanging="851"/>
        <w:jc w:val="both"/>
        <w:textAlignment w:val="baseline"/>
        <w:rPr>
          <w:rFonts w:ascii="Arial" w:eastAsia="Batang" w:hAnsi="Arial" w:cs="Arial"/>
          <w:b/>
          <w:snapToGrid w:val="0"/>
          <w:color w:val="000000"/>
          <w:sz w:val="20"/>
          <w:szCs w:val="20"/>
          <w:lang w:eastAsia="cs-CZ"/>
        </w:rPr>
      </w:pPr>
      <w:r w:rsidRPr="007441EC">
        <w:rPr>
          <w:rFonts w:ascii="Arial" w:eastAsia="Batang" w:hAnsi="Arial" w:cs="Arial"/>
          <w:sz w:val="20"/>
          <w:szCs w:val="20"/>
          <w:lang w:eastAsia="cs-CZ"/>
        </w:rPr>
        <w:t>Strana povinná k uhrazení smluvní pokuty je povinna uhradit vyúčtované</w:t>
      </w:r>
      <w:r w:rsidRPr="007441EC">
        <w:rPr>
          <w:rFonts w:ascii="Arial" w:eastAsia="Batang" w:hAnsi="Arial" w:cs="Arial"/>
          <w:snapToGrid w:val="0"/>
          <w:color w:val="000000"/>
          <w:sz w:val="20"/>
          <w:szCs w:val="20"/>
          <w:lang w:eastAsia="cs-CZ"/>
        </w:rPr>
        <w:t xml:space="preserve"> sankce nejpozději do 15 dnů ode dne obdržení příslušného vyúčtování.  </w:t>
      </w:r>
    </w:p>
    <w:p w14:paraId="32E87623" w14:textId="77777777" w:rsidR="00712AAD" w:rsidRPr="007441EC" w:rsidRDefault="00712AA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val="x-none" w:eastAsia="cs-CZ"/>
        </w:rPr>
      </w:pPr>
    </w:p>
    <w:p w14:paraId="1B08F97B" w14:textId="77777777" w:rsidR="00EE6E8D" w:rsidRPr="007441EC" w:rsidRDefault="00EE6E8D" w:rsidP="00CF0E72">
      <w:pPr>
        <w:keepNext/>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Článek 9</w:t>
      </w:r>
    </w:p>
    <w:p w14:paraId="42579237" w14:textId="77777777" w:rsidR="00EE6E8D" w:rsidRPr="007441EC" w:rsidRDefault="00EE6E8D" w:rsidP="00EE6E8D">
      <w:pPr>
        <w:keepNext/>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7441EC">
        <w:rPr>
          <w:rFonts w:ascii="Arial" w:eastAsia="Times New Roman" w:hAnsi="Arial" w:cs="Arial"/>
          <w:b/>
          <w:snapToGrid w:val="0"/>
          <w:sz w:val="20"/>
          <w:szCs w:val="20"/>
          <w:lang w:val="x-none" w:eastAsia="cs-CZ"/>
        </w:rPr>
        <w:t>Podstatné porušení smlouvy</w:t>
      </w:r>
    </w:p>
    <w:p w14:paraId="34911A1A" w14:textId="70202755" w:rsidR="00EE6E8D" w:rsidRPr="007441EC" w:rsidRDefault="00EE6E8D" w:rsidP="00DA6B24">
      <w:pPr>
        <w:keepNext/>
        <w:numPr>
          <w:ilvl w:val="0"/>
          <w:numId w:val="22"/>
        </w:numPr>
        <w:spacing w:after="120" w:line="240" w:lineRule="auto"/>
        <w:ind w:left="567" w:hanging="709"/>
        <w:jc w:val="both"/>
        <w:rPr>
          <w:rFonts w:ascii="Arial" w:eastAsia="Batang" w:hAnsi="Arial" w:cs="Arial"/>
          <w:b/>
          <w:sz w:val="20"/>
          <w:szCs w:val="20"/>
          <w:lang w:eastAsia="cs-CZ"/>
        </w:rPr>
      </w:pPr>
      <w:r w:rsidRPr="007441EC">
        <w:rPr>
          <w:rFonts w:ascii="Arial" w:eastAsia="Batang" w:hAnsi="Arial" w:cs="Arial"/>
          <w:sz w:val="20"/>
          <w:szCs w:val="20"/>
          <w:lang w:eastAsia="cs-CZ"/>
        </w:rPr>
        <w:t xml:space="preserve">Nesplnění dodací lhůty, dle </w:t>
      </w:r>
      <w:r w:rsidRPr="007441EC">
        <w:rPr>
          <w:rFonts w:ascii="Arial" w:eastAsia="Batang" w:hAnsi="Arial" w:cs="Arial"/>
          <w:b/>
          <w:sz w:val="20"/>
          <w:szCs w:val="20"/>
          <w:lang w:eastAsia="cs-CZ"/>
        </w:rPr>
        <w:t>článku 5</w:t>
      </w:r>
      <w:r w:rsidRPr="007441EC">
        <w:rPr>
          <w:rFonts w:ascii="Arial" w:eastAsia="Batang" w:hAnsi="Arial" w:cs="Arial"/>
          <w:sz w:val="20"/>
          <w:szCs w:val="20"/>
          <w:lang w:eastAsia="cs-CZ"/>
        </w:rPr>
        <w:t>, se považuje za po</w:t>
      </w:r>
      <w:r w:rsidR="00991147" w:rsidRPr="007441EC">
        <w:rPr>
          <w:rFonts w:ascii="Arial" w:eastAsia="Batang" w:hAnsi="Arial" w:cs="Arial"/>
          <w:sz w:val="20"/>
          <w:szCs w:val="20"/>
          <w:lang w:eastAsia="cs-CZ"/>
        </w:rPr>
        <w:t>dstatné porušení této smlouvy s </w:t>
      </w:r>
      <w:r w:rsidRPr="007441EC">
        <w:rPr>
          <w:rFonts w:ascii="Arial" w:eastAsia="Batang" w:hAnsi="Arial" w:cs="Arial"/>
          <w:sz w:val="20"/>
          <w:szCs w:val="20"/>
          <w:lang w:eastAsia="cs-CZ"/>
        </w:rPr>
        <w:t xml:space="preserve">důsledky podle ustanovení § 2001 OZ, tj. kupující může od smlouvy okamžitě odstoupit. </w:t>
      </w:r>
    </w:p>
    <w:p w14:paraId="3DA33448" w14:textId="77777777" w:rsidR="00EE6E8D" w:rsidRPr="007441EC" w:rsidRDefault="00EE6E8D" w:rsidP="00EE6E8D">
      <w:pPr>
        <w:spacing w:after="120" w:line="240" w:lineRule="auto"/>
        <w:rPr>
          <w:rFonts w:ascii="Arial" w:eastAsia="Batang" w:hAnsi="Arial" w:cs="Arial"/>
          <w:sz w:val="20"/>
          <w:szCs w:val="20"/>
          <w:lang w:eastAsia="cs-CZ"/>
        </w:rPr>
      </w:pPr>
    </w:p>
    <w:p w14:paraId="39198A05" w14:textId="77777777" w:rsidR="00EE6E8D" w:rsidRPr="007441EC" w:rsidRDefault="00EE6E8D" w:rsidP="00CF0E72">
      <w:pPr>
        <w:spacing w:after="0" w:line="240" w:lineRule="auto"/>
        <w:jc w:val="center"/>
        <w:rPr>
          <w:rFonts w:ascii="Arial" w:eastAsia="Batang" w:hAnsi="Arial" w:cs="Arial"/>
          <w:b/>
          <w:sz w:val="20"/>
          <w:szCs w:val="20"/>
          <w:lang w:eastAsia="cs-CZ"/>
        </w:rPr>
      </w:pPr>
      <w:r w:rsidRPr="007441EC">
        <w:rPr>
          <w:rFonts w:ascii="Arial" w:eastAsia="Batang" w:hAnsi="Arial" w:cs="Arial"/>
          <w:b/>
          <w:sz w:val="20"/>
          <w:szCs w:val="20"/>
          <w:lang w:eastAsia="cs-CZ"/>
        </w:rPr>
        <w:t>Článek 10</w:t>
      </w:r>
    </w:p>
    <w:p w14:paraId="23D0AFD2" w14:textId="77777777" w:rsidR="00EE6E8D" w:rsidRPr="007441EC" w:rsidRDefault="00EE6E8D" w:rsidP="00EE6E8D">
      <w:pPr>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7441EC">
        <w:rPr>
          <w:rFonts w:ascii="Arial" w:eastAsia="Times New Roman" w:hAnsi="Arial" w:cs="Arial"/>
          <w:b/>
          <w:snapToGrid w:val="0"/>
          <w:sz w:val="20"/>
          <w:szCs w:val="20"/>
          <w:lang w:eastAsia="cs-CZ"/>
        </w:rPr>
        <w:t>Další ujednání</w:t>
      </w:r>
    </w:p>
    <w:p w14:paraId="17F5C224" w14:textId="77777777" w:rsidR="00EE6E8D" w:rsidRPr="007441EC" w:rsidRDefault="00EE6E8D"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lastRenderedPageBreak/>
        <w:t>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 1765 OZ.</w:t>
      </w:r>
    </w:p>
    <w:p w14:paraId="4A25910E" w14:textId="3162A07D" w:rsidR="00EE6E8D" w:rsidRPr="007441EC" w:rsidRDefault="00EE6E8D" w:rsidP="00DA6B24">
      <w:pPr>
        <w:numPr>
          <w:ilvl w:val="1"/>
          <w:numId w:val="21"/>
        </w:numPr>
        <w:tabs>
          <w:tab w:val="clear" w:pos="420"/>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Prodávající prohlašuje, že se před uzavřením smlo</w:t>
      </w:r>
      <w:r w:rsidR="00991147" w:rsidRPr="007441EC">
        <w:rPr>
          <w:rFonts w:ascii="Arial" w:eastAsia="Batang" w:hAnsi="Arial" w:cs="Arial"/>
          <w:sz w:val="20"/>
          <w:szCs w:val="20"/>
          <w:lang w:eastAsia="cs-CZ"/>
        </w:rPr>
        <w:t>uvy nedopustil v souvislosti s</w:t>
      </w:r>
      <w:r w:rsidR="00A138D1" w:rsidRPr="007441EC">
        <w:rPr>
          <w:rFonts w:ascii="Arial" w:eastAsia="Batang" w:hAnsi="Arial" w:cs="Arial"/>
          <w:sz w:val="20"/>
          <w:szCs w:val="20"/>
          <w:lang w:eastAsia="cs-CZ"/>
        </w:rPr>
        <w:t>e zadávacím</w:t>
      </w:r>
      <w:r w:rsidRPr="007441EC">
        <w:rPr>
          <w:rFonts w:ascii="Arial" w:eastAsia="Batang" w:hAnsi="Arial" w:cs="Arial"/>
          <w:sz w:val="20"/>
          <w:szCs w:val="20"/>
          <w:lang w:eastAsia="cs-CZ"/>
        </w:rPr>
        <w:t xml:space="preserve"> řízením sám nebo prostřednictvím jiné osoby žádného jednání, jež by odporovalo zákonu nebo dobrým mravům nebo by zákon obcházelo, zejména že nenabízel žádné výhody osobám podílejícím se na zadání veřejné zakázky, na kterou s</w:t>
      </w:r>
      <w:r w:rsidR="00991147" w:rsidRPr="007441EC">
        <w:rPr>
          <w:rFonts w:ascii="Arial" w:eastAsia="Batang" w:hAnsi="Arial" w:cs="Arial"/>
          <w:sz w:val="20"/>
          <w:szCs w:val="20"/>
          <w:lang w:eastAsia="cs-CZ"/>
        </w:rPr>
        <w:t> </w:t>
      </w:r>
      <w:r w:rsidRPr="007441EC">
        <w:rPr>
          <w:rFonts w:ascii="Arial" w:eastAsia="Batang" w:hAnsi="Arial" w:cs="Arial"/>
          <w:sz w:val="20"/>
          <w:szCs w:val="20"/>
          <w:lang w:eastAsia="cs-CZ"/>
        </w:rPr>
        <w:t>ním zadavatel uzavřel smlouvu, a že se zejména ve vztahu k ostatním uchazečům nedopustil žádného jednání narušujícího hospodářskou soutěž.</w:t>
      </w:r>
    </w:p>
    <w:p w14:paraId="1E3AA5D9" w14:textId="77777777" w:rsidR="00EE6E8D" w:rsidRDefault="00EE6E8D" w:rsidP="00DA6B24">
      <w:pPr>
        <w:numPr>
          <w:ilvl w:val="1"/>
          <w:numId w:val="21"/>
        </w:numPr>
        <w:tabs>
          <w:tab w:val="clear" w:pos="420"/>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6E8ED228" w14:textId="62E8E675" w:rsidR="0081229F" w:rsidRPr="0081229F" w:rsidRDefault="0081229F"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w:t>
      </w:r>
      <w:r>
        <w:rPr>
          <w:rFonts w:ascii="Arial" w:eastAsia="Batang" w:hAnsi="Arial" w:cs="Arial"/>
          <w:sz w:val="20"/>
          <w:szCs w:val="20"/>
          <w:lang w:eastAsia="cs-CZ"/>
        </w:rPr>
        <w:t>mu provedení.</w:t>
      </w:r>
      <w:r w:rsidRPr="0081229F">
        <w:rPr>
          <w:rFonts w:ascii="Arial" w:eastAsia="Batang" w:hAnsi="Arial" w:cs="Arial"/>
          <w:sz w:val="20"/>
          <w:szCs w:val="20"/>
          <w:lang w:eastAsia="cs-CZ"/>
        </w:rPr>
        <w:t xml:space="preserve"> </w:t>
      </w:r>
    </w:p>
    <w:p w14:paraId="7F3C1F04" w14:textId="78213CAB" w:rsidR="0081229F" w:rsidRPr="007441EC" w:rsidRDefault="0081229F" w:rsidP="00DA6B24">
      <w:pPr>
        <w:numPr>
          <w:ilvl w:val="1"/>
          <w:numId w:val="21"/>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81229F">
        <w:rPr>
          <w:rFonts w:ascii="Arial" w:eastAsia="Batang" w:hAnsi="Arial" w:cs="Arial"/>
          <w:sz w:val="20"/>
          <w:szCs w:val="20"/>
          <w:lang w:eastAsia="cs-CZ"/>
        </w:rPr>
        <w:t>Kterákoliv ze smluvních stran je oprávněna od smlouvy odstoupit v případě jejího podstatného porušení druhou smluvní stranou, za podmínek stanovených v § 2002 OZ.</w:t>
      </w:r>
    </w:p>
    <w:p w14:paraId="4AF92E8D" w14:textId="32958768" w:rsidR="00EE6E8D" w:rsidRPr="007441EC" w:rsidRDefault="00DA6B24" w:rsidP="00DA6B24">
      <w:pPr>
        <w:numPr>
          <w:ilvl w:val="1"/>
          <w:numId w:val="21"/>
        </w:numPr>
        <w:tabs>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Pr>
          <w:rFonts w:ascii="Arial" w:eastAsia="Batang" w:hAnsi="Arial" w:cs="Arial"/>
          <w:sz w:val="20"/>
          <w:szCs w:val="20"/>
          <w:lang w:eastAsia="cs-CZ"/>
        </w:rPr>
        <w:t xml:space="preserve">  </w:t>
      </w:r>
      <w:r w:rsidR="00EE6E8D" w:rsidRPr="007441EC">
        <w:rPr>
          <w:rFonts w:ascii="Arial" w:eastAsia="Batang" w:hAnsi="Arial" w:cs="Arial"/>
          <w:sz w:val="20"/>
          <w:szCs w:val="20"/>
          <w:lang w:eastAsia="cs-CZ"/>
        </w:rPr>
        <w:t xml:space="preserve">Stanoví-li oprávněná smluvní strana druhé smluvní straně pro splnění jejího závazku náhradní (dodatečnou) lhůtu, vzniká jí právo odstoupit od smlouvy až po marném uplynutí této lhůty, to </w:t>
      </w:r>
      <w:r w:rsidR="00EE6E8D" w:rsidRPr="007441EC">
        <w:rPr>
          <w:rFonts w:ascii="Arial" w:eastAsia="Batang" w:hAnsi="Arial" w:cs="Arial"/>
          <w:sz w:val="20"/>
          <w:szCs w:val="20"/>
          <w:lang w:eastAsia="cs-CZ"/>
        </w:rPr>
        <w:lastRenderedPageBreak/>
        <w:t>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2D787CDF" w:rsidR="00EE6E8D" w:rsidRPr="007441EC" w:rsidRDefault="00DA6B24" w:rsidP="00DA6B24">
      <w:pPr>
        <w:numPr>
          <w:ilvl w:val="1"/>
          <w:numId w:val="21"/>
        </w:numPr>
        <w:tabs>
          <w:tab w:val="num" w:pos="567"/>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Pr>
          <w:rFonts w:ascii="Arial" w:eastAsia="Batang" w:hAnsi="Arial" w:cs="Arial"/>
          <w:sz w:val="20"/>
          <w:szCs w:val="20"/>
          <w:lang w:eastAsia="cs-CZ"/>
        </w:rPr>
        <w:t xml:space="preserve">  </w:t>
      </w:r>
      <w:r w:rsidR="00EE6E8D" w:rsidRPr="007441EC">
        <w:rPr>
          <w:rFonts w:ascii="Arial" w:eastAsia="Batang" w:hAnsi="Arial" w:cs="Arial"/>
          <w:sz w:val="20"/>
          <w:szCs w:val="20"/>
          <w:lang w:eastAsia="cs-CZ"/>
        </w:rPr>
        <w:t>Kupující má dále právo bez předchozího písemného upozornění od smlouvy odstoupit:</w:t>
      </w:r>
    </w:p>
    <w:p w14:paraId="2B274340"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 xml:space="preserve">v případě podstatného porušení smlouvy dle </w:t>
      </w:r>
      <w:r w:rsidRPr="007441EC">
        <w:rPr>
          <w:rFonts w:ascii="Arial" w:eastAsia="Times New Roman" w:hAnsi="Arial" w:cs="Arial"/>
          <w:b/>
          <w:sz w:val="20"/>
          <w:szCs w:val="20"/>
          <w:lang w:eastAsia="ar-SA"/>
        </w:rPr>
        <w:t>článku 9</w:t>
      </w:r>
      <w:r w:rsidRPr="007441EC">
        <w:rPr>
          <w:rFonts w:ascii="Arial" w:eastAsia="Times New Roman" w:hAnsi="Arial" w:cs="Arial"/>
          <w:sz w:val="20"/>
          <w:szCs w:val="20"/>
          <w:lang w:eastAsia="ar-SA"/>
        </w:rPr>
        <w:t xml:space="preserve"> této smlouvy; a nebo</w:t>
      </w:r>
    </w:p>
    <w:p w14:paraId="1C4BB057"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při zjištění, že technické parametry zboží neodpovídají požadavkům kupujícího; a nebo</w:t>
      </w:r>
    </w:p>
    <w:p w14:paraId="1EB8B507" w14:textId="77777777" w:rsidR="00EE6E8D" w:rsidRPr="007441EC"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0E341461" w14:textId="7F8FAF2B" w:rsidR="00EE6E8D" w:rsidRPr="00B73EEF" w:rsidRDefault="00EE6E8D" w:rsidP="00B73EEF">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Batang" w:hAnsi="Arial" w:cs="Arial"/>
          <w:sz w:val="20"/>
          <w:szCs w:val="20"/>
          <w:lang w:eastAsia="cs-CZ"/>
        </w:rPr>
        <w:t>v souvislosti s plněním účelu této smlouvy dojde ke spáchání trestného činu</w:t>
      </w:r>
      <w:r w:rsidRPr="007441EC">
        <w:rPr>
          <w:rFonts w:ascii="Arial" w:eastAsia="Times New Roman" w:hAnsi="Arial" w:cs="Arial"/>
          <w:sz w:val="20"/>
          <w:szCs w:val="20"/>
          <w:lang w:eastAsia="ar-SA"/>
        </w:rPr>
        <w:t>; a nebo</w:t>
      </w:r>
    </w:p>
    <w:p w14:paraId="016FCBC7" w14:textId="7280523C" w:rsidR="00EE6E8D" w:rsidRPr="007441EC" w:rsidRDefault="00B73EEF" w:rsidP="00B73EEF">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Pr>
          <w:rFonts w:ascii="Arial" w:eastAsia="Times New Roman" w:hAnsi="Arial" w:cs="Arial"/>
          <w:sz w:val="20"/>
          <w:szCs w:val="20"/>
          <w:lang w:eastAsia="ar-SA"/>
        </w:rPr>
        <w:t xml:space="preserve"> </w:t>
      </w:r>
      <w:r w:rsidR="00EE6E8D" w:rsidRPr="007441EC">
        <w:rPr>
          <w:rFonts w:ascii="Arial" w:eastAsia="Times New Roman" w:hAnsi="Arial" w:cs="Arial"/>
          <w:sz w:val="20"/>
          <w:szCs w:val="20"/>
          <w:lang w:eastAsia="ar-SA"/>
        </w:rPr>
        <w:t>v případech stanovených v § 223 ZZVZ; a</w:t>
      </w:r>
    </w:p>
    <w:p w14:paraId="38E93A81" w14:textId="77777777" w:rsidR="00EE6E8D" w:rsidRDefault="00EE6E8D" w:rsidP="00B73EEF">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Arial" w:eastAsia="Times New Roman" w:hAnsi="Arial" w:cs="Arial"/>
          <w:sz w:val="20"/>
          <w:szCs w:val="20"/>
          <w:lang w:eastAsia="ar-SA"/>
        </w:rPr>
      </w:pPr>
      <w:r w:rsidRPr="007441EC">
        <w:rPr>
          <w:rFonts w:ascii="Arial" w:eastAsia="Times New Roman" w:hAnsi="Arial" w:cs="Arial"/>
          <w:sz w:val="20"/>
          <w:szCs w:val="20"/>
          <w:lang w:eastAsia="ar-SA"/>
        </w:rPr>
        <w:t>bude-li zahájeno insolvenční řízení dle zákona č. 182/2006 Sb., o úpadku a způsobech jeho řešení, v platném znění, jehož předmětem bude úpadek nebo hrozící úpadek prodávajícího, prodávající je povinen tuto skutečnost oznámit neprodleně kupujícímu.</w:t>
      </w:r>
    </w:p>
    <w:p w14:paraId="66763CF4" w14:textId="5A568422" w:rsidR="00EE6E8D" w:rsidRPr="00C23E66" w:rsidRDefault="00444A37" w:rsidP="00B73EEF">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rPr>
      </w:pPr>
      <w:r w:rsidRPr="00C23E66">
        <w:rPr>
          <w:rFonts w:ascii="Arial" w:hAnsi="Arial" w:cs="Arial"/>
          <w:sz w:val="20"/>
          <w:szCs w:val="20"/>
          <w:lang w:eastAsia="ar-SA"/>
        </w:rPr>
        <w:t xml:space="preserve">dojde-li ze strany prodávajícího k porušení ustanovení dle odst. </w:t>
      </w:r>
      <w:r w:rsidRPr="00C23E66">
        <w:rPr>
          <w:rFonts w:ascii="Arial" w:hAnsi="Arial" w:cs="Arial"/>
          <w:b/>
          <w:sz w:val="20"/>
          <w:szCs w:val="20"/>
          <w:lang w:eastAsia="ar-SA"/>
        </w:rPr>
        <w:t>1</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00141E36" w:rsidRPr="00C23E66">
        <w:rPr>
          <w:rFonts w:ascii="Arial" w:hAnsi="Arial" w:cs="Arial"/>
          <w:b/>
          <w:sz w:val="20"/>
          <w:szCs w:val="20"/>
          <w:lang w:eastAsia="ar-SA"/>
        </w:rPr>
        <w:t>1</w:t>
      </w:r>
      <w:r w:rsidRPr="00C23E66">
        <w:rPr>
          <w:rFonts w:ascii="Arial" w:hAnsi="Arial" w:cs="Arial"/>
          <w:b/>
          <w:sz w:val="20"/>
          <w:szCs w:val="20"/>
          <w:lang w:eastAsia="ar-SA"/>
        </w:rPr>
        <w:t>.</w:t>
      </w:r>
      <w:r w:rsidRPr="00C23E66">
        <w:rPr>
          <w:rFonts w:ascii="Arial" w:hAnsi="Arial" w:cs="Arial"/>
          <w:sz w:val="20"/>
          <w:szCs w:val="20"/>
          <w:lang w:eastAsia="ar-SA"/>
        </w:rPr>
        <w:t xml:space="preserve"> a </w:t>
      </w:r>
      <w:r w:rsidRPr="00C23E66">
        <w:rPr>
          <w:rFonts w:ascii="Arial" w:hAnsi="Arial" w:cs="Arial"/>
          <w:b/>
          <w:sz w:val="20"/>
          <w:szCs w:val="20"/>
          <w:lang w:eastAsia="ar-SA"/>
        </w:rPr>
        <w:t>1</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00141E36" w:rsidRPr="00C23E66">
        <w:rPr>
          <w:rFonts w:ascii="Arial" w:hAnsi="Arial" w:cs="Arial"/>
          <w:b/>
          <w:sz w:val="20"/>
          <w:szCs w:val="20"/>
          <w:lang w:eastAsia="ar-SA"/>
        </w:rPr>
        <w:t>2</w:t>
      </w:r>
      <w:r w:rsidRPr="00C23E66">
        <w:rPr>
          <w:rFonts w:ascii="Arial" w:hAnsi="Arial" w:cs="Arial"/>
          <w:b/>
          <w:sz w:val="20"/>
          <w:szCs w:val="20"/>
          <w:lang w:eastAsia="ar-SA"/>
        </w:rPr>
        <w:t>.</w:t>
      </w:r>
      <w:r w:rsidRPr="00C23E66">
        <w:rPr>
          <w:rFonts w:ascii="Arial" w:hAnsi="Arial" w:cs="Arial"/>
          <w:sz w:val="20"/>
          <w:szCs w:val="20"/>
          <w:lang w:eastAsia="ar-SA"/>
        </w:rPr>
        <w:t xml:space="preserve"> </w:t>
      </w:r>
      <w:r w:rsidRPr="00C23E66">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7F9D7DBF" w14:textId="77777777" w:rsidR="001849AC" w:rsidRDefault="001849AC" w:rsidP="00EE6E8D">
      <w:pPr>
        <w:pStyle w:val="Zkladntextodsazen21"/>
        <w:keepNext/>
        <w:ind w:firstLine="0"/>
        <w:jc w:val="center"/>
        <w:rPr>
          <w:rFonts w:ascii="Arial" w:hAnsi="Arial" w:cs="Arial"/>
          <w:b/>
          <w:sz w:val="20"/>
          <w:szCs w:val="20"/>
        </w:rPr>
      </w:pPr>
    </w:p>
    <w:p w14:paraId="610D5CFE" w14:textId="0F4C5D21" w:rsidR="00EE6E8D" w:rsidRPr="007441EC" w:rsidRDefault="00EE6E8D" w:rsidP="00EE6E8D">
      <w:pPr>
        <w:pStyle w:val="Zkladntextodsazen21"/>
        <w:keepNext/>
        <w:ind w:firstLine="0"/>
        <w:jc w:val="center"/>
        <w:rPr>
          <w:rFonts w:ascii="Arial" w:hAnsi="Arial" w:cs="Arial"/>
          <w:b/>
          <w:sz w:val="20"/>
          <w:szCs w:val="20"/>
        </w:rPr>
      </w:pPr>
      <w:r w:rsidRPr="007441EC">
        <w:rPr>
          <w:rFonts w:ascii="Arial" w:hAnsi="Arial" w:cs="Arial"/>
          <w:b/>
          <w:sz w:val="20"/>
          <w:szCs w:val="20"/>
        </w:rPr>
        <w:t>Článek 11</w:t>
      </w:r>
    </w:p>
    <w:p w14:paraId="58B55BE1" w14:textId="77777777" w:rsidR="00EE6E8D" w:rsidRPr="007441EC" w:rsidRDefault="00EE6E8D" w:rsidP="00EE6E8D">
      <w:pPr>
        <w:pStyle w:val="Nadpis2"/>
        <w:numPr>
          <w:ilvl w:val="0"/>
          <w:numId w:val="0"/>
        </w:numPr>
        <w:spacing w:after="240"/>
        <w:ind w:left="578" w:hanging="578"/>
        <w:rPr>
          <w:rFonts w:ascii="Arial" w:hAnsi="Arial" w:cs="Arial"/>
          <w:sz w:val="20"/>
          <w:szCs w:val="20"/>
        </w:rPr>
      </w:pPr>
      <w:r w:rsidRPr="007441EC">
        <w:rPr>
          <w:rFonts w:ascii="Arial" w:hAnsi="Arial" w:cs="Arial"/>
          <w:sz w:val="20"/>
          <w:szCs w:val="20"/>
        </w:rPr>
        <w:t>Platnost a účinnost smlouvy</w:t>
      </w:r>
    </w:p>
    <w:p w14:paraId="4092BE40" w14:textId="77777777" w:rsidR="00EE6E8D" w:rsidRPr="007441EC" w:rsidRDefault="00EE6E8D" w:rsidP="00DA6B24">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Tato smlouva je vyhotovena v elektronické podobě, přičemž obě smluvní strany obdrží její elektronický originál.</w:t>
      </w:r>
    </w:p>
    <w:p w14:paraId="58996C39" w14:textId="77777777" w:rsidR="00EE6E8D" w:rsidRPr="007441EC" w:rsidRDefault="00EE6E8D" w:rsidP="00DA6B24">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Smlouva je </w:t>
      </w:r>
      <w:r w:rsidRPr="007441EC">
        <w:rPr>
          <w:rFonts w:ascii="Arial" w:eastAsia="Batang" w:hAnsi="Arial" w:cs="Arial"/>
          <w:b/>
          <w:sz w:val="20"/>
          <w:szCs w:val="20"/>
          <w:u w:val="single"/>
          <w:lang w:eastAsia="cs-CZ"/>
        </w:rPr>
        <w:t>platná</w:t>
      </w:r>
      <w:r w:rsidRPr="007441EC">
        <w:rPr>
          <w:rFonts w:ascii="Arial" w:eastAsia="Batang" w:hAnsi="Arial" w:cs="Arial"/>
          <w:sz w:val="20"/>
          <w:szCs w:val="20"/>
          <w:lang w:eastAsia="cs-CZ"/>
        </w:rPr>
        <w:t xml:space="preserve"> dnem připojení platného uznávaného elektronického podpisu dle </w:t>
      </w:r>
      <w:r w:rsidRPr="007441EC">
        <w:rPr>
          <w:rFonts w:ascii="Arial" w:eastAsia="Batang" w:hAnsi="Arial" w:cs="Arial"/>
          <w:bCs/>
          <w:sz w:val="20"/>
          <w:szCs w:val="20"/>
          <w:lang w:eastAsia="cs-CZ"/>
        </w:rPr>
        <w:t>zákona č. 297/2016 Sb., o službách vytvářejících důvěru pro elektronické transakce, ve znění pozdějších předpisů</w:t>
      </w:r>
      <w:r w:rsidRPr="007441EC">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14:paraId="41E7AF4A" w14:textId="5BD64BEA" w:rsidR="00B73EEF" w:rsidRPr="00B73EEF" w:rsidRDefault="00EE6E8D" w:rsidP="00B73EEF">
      <w:pPr>
        <w:numPr>
          <w:ilvl w:val="1"/>
          <w:numId w:val="26"/>
        </w:numPr>
        <w:tabs>
          <w:tab w:val="clear" w:pos="420"/>
        </w:tabs>
        <w:overflowPunct w:val="0"/>
        <w:autoSpaceDE w:val="0"/>
        <w:autoSpaceDN w:val="0"/>
        <w:adjustRightInd w:val="0"/>
        <w:spacing w:after="120" w:line="240" w:lineRule="auto"/>
        <w:ind w:left="567" w:hanging="709"/>
        <w:jc w:val="both"/>
        <w:textAlignment w:val="baseline"/>
        <w:rPr>
          <w:rFonts w:ascii="Arial" w:eastAsia="Batang" w:hAnsi="Arial" w:cs="Arial"/>
          <w:sz w:val="20"/>
          <w:szCs w:val="20"/>
          <w:lang w:eastAsia="cs-CZ"/>
        </w:rPr>
      </w:pPr>
      <w:r w:rsidRPr="007441EC">
        <w:rPr>
          <w:rFonts w:ascii="Arial" w:eastAsia="Batang" w:hAnsi="Arial" w:cs="Arial"/>
          <w:sz w:val="20"/>
          <w:szCs w:val="20"/>
          <w:lang w:eastAsia="cs-CZ"/>
        </w:rPr>
        <w:t xml:space="preserve">Smlouva je </w:t>
      </w:r>
      <w:r w:rsidRPr="007441EC">
        <w:rPr>
          <w:rFonts w:ascii="Arial" w:eastAsia="Batang" w:hAnsi="Arial" w:cs="Arial"/>
          <w:b/>
          <w:sz w:val="20"/>
          <w:szCs w:val="20"/>
          <w:u w:val="single"/>
          <w:lang w:eastAsia="cs-CZ"/>
        </w:rPr>
        <w:t>účinná</w:t>
      </w:r>
      <w:r w:rsidRPr="007441EC">
        <w:rPr>
          <w:rFonts w:ascii="Arial" w:eastAsia="Batang" w:hAnsi="Arial" w:cs="Arial"/>
          <w:sz w:val="20"/>
          <w:szCs w:val="20"/>
          <w:lang w:eastAsia="cs-CZ"/>
        </w:rPr>
        <w:t xml:space="preserve"> dnem jejího uveřejnění v Registru smluv. </w:t>
      </w:r>
    </w:p>
    <w:p w14:paraId="2AC0F4B8" w14:textId="77777777" w:rsidR="005C24C8" w:rsidRDefault="005C24C8">
      <w:pPr>
        <w:spacing w:after="0" w:line="240" w:lineRule="auto"/>
        <w:rPr>
          <w:rFonts w:ascii="Arial" w:eastAsia="Times New Roman" w:hAnsi="Arial" w:cs="Arial"/>
          <w:b/>
          <w:bCs/>
          <w:sz w:val="20"/>
          <w:szCs w:val="20"/>
          <w:lang w:eastAsia="ar-SA"/>
        </w:rPr>
      </w:pPr>
      <w:r>
        <w:rPr>
          <w:rFonts w:ascii="Arial" w:hAnsi="Arial" w:cs="Arial"/>
          <w:sz w:val="20"/>
          <w:szCs w:val="20"/>
        </w:rPr>
        <w:br w:type="page"/>
      </w:r>
    </w:p>
    <w:p w14:paraId="0559FEA9" w14:textId="61E50A17" w:rsidR="00141E36" w:rsidRPr="00C23E66" w:rsidRDefault="00141E36" w:rsidP="00C23E66">
      <w:pPr>
        <w:pStyle w:val="Nadpis2"/>
        <w:numPr>
          <w:ilvl w:val="0"/>
          <w:numId w:val="0"/>
        </w:numPr>
        <w:spacing w:before="360"/>
        <w:ind w:left="578" w:hanging="578"/>
        <w:rPr>
          <w:rFonts w:ascii="Arial" w:hAnsi="Arial" w:cs="Arial"/>
          <w:b w:val="0"/>
          <w:sz w:val="20"/>
          <w:szCs w:val="20"/>
        </w:rPr>
      </w:pPr>
      <w:r w:rsidRPr="00C23E66">
        <w:rPr>
          <w:rFonts w:ascii="Arial" w:hAnsi="Arial" w:cs="Arial"/>
          <w:sz w:val="20"/>
          <w:szCs w:val="20"/>
        </w:rPr>
        <w:lastRenderedPageBreak/>
        <w:t>Článek 12</w:t>
      </w:r>
    </w:p>
    <w:p w14:paraId="688B581B" w14:textId="77777777" w:rsidR="00141E36" w:rsidRPr="00C23E66" w:rsidRDefault="00141E36" w:rsidP="00141E36">
      <w:pPr>
        <w:pStyle w:val="Nadpis2"/>
        <w:numPr>
          <w:ilvl w:val="0"/>
          <w:numId w:val="0"/>
        </w:numPr>
        <w:spacing w:after="240"/>
        <w:ind w:left="578" w:hanging="578"/>
        <w:rPr>
          <w:rFonts w:ascii="Arial" w:hAnsi="Arial" w:cs="Arial"/>
          <w:sz w:val="20"/>
          <w:szCs w:val="20"/>
        </w:rPr>
      </w:pPr>
      <w:r w:rsidRPr="00C23E66">
        <w:rPr>
          <w:rFonts w:ascii="Arial" w:hAnsi="Arial" w:cs="Arial"/>
          <w:sz w:val="20"/>
          <w:szCs w:val="20"/>
        </w:rPr>
        <w:t>Zvláštní ustanovení</w:t>
      </w:r>
    </w:p>
    <w:p w14:paraId="44C00549" w14:textId="77777777" w:rsidR="00141E36" w:rsidRPr="00C23E66" w:rsidRDefault="00141E36" w:rsidP="00141E36">
      <w:pPr>
        <w:pStyle w:val="Odstavecseseznamem"/>
        <w:widowControl w:val="0"/>
        <w:numPr>
          <w:ilvl w:val="0"/>
          <w:numId w:val="36"/>
        </w:numPr>
        <w:autoSpaceDE w:val="0"/>
        <w:autoSpaceDN w:val="0"/>
        <w:adjustRightInd w:val="0"/>
        <w:spacing w:before="120" w:after="120"/>
        <w:ind w:left="709" w:hanging="851"/>
        <w:jc w:val="both"/>
        <w:rPr>
          <w:rFonts w:ascii="Arial" w:hAnsi="Arial" w:cs="Arial"/>
          <w:sz w:val="20"/>
          <w:szCs w:val="20"/>
        </w:rPr>
      </w:pPr>
      <w:r w:rsidRPr="00C23E66">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15979691" w14:textId="77777777" w:rsidR="00141E36" w:rsidRPr="00C23E66" w:rsidRDefault="00141E36" w:rsidP="00141E36">
      <w:pPr>
        <w:pStyle w:val="Odstavecseseznamem"/>
        <w:widowControl w:val="0"/>
        <w:numPr>
          <w:ilvl w:val="0"/>
          <w:numId w:val="36"/>
        </w:numPr>
        <w:autoSpaceDE w:val="0"/>
        <w:autoSpaceDN w:val="0"/>
        <w:adjustRightInd w:val="0"/>
        <w:spacing w:before="120" w:after="120"/>
        <w:ind w:left="709" w:hanging="851"/>
        <w:jc w:val="both"/>
        <w:rPr>
          <w:rFonts w:ascii="Arial" w:hAnsi="Arial" w:cs="Arial"/>
          <w:sz w:val="20"/>
          <w:szCs w:val="20"/>
        </w:rPr>
      </w:pPr>
      <w:r w:rsidRPr="00C23E66">
        <w:rPr>
          <w:rFonts w:ascii="Arial" w:hAnsi="Arial" w:cs="Arial"/>
          <w:sz w:val="20"/>
          <w:szCs w:val="20"/>
        </w:rPr>
        <w:t>Prodávající se zavazuje v rámci plnění této smlouvy nevyužívat v rozsahu vyšším než 10% ceny poddodavatele, který je:</w:t>
      </w:r>
    </w:p>
    <w:p w14:paraId="7377F25E"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fyzickou či právnickou osobou nebo subjektem či orgánem se sídlem v Rusku,</w:t>
      </w:r>
    </w:p>
    <w:p w14:paraId="5B99FB1B"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právnickou osobou, subjektem nebo orgánem, který je z více než 50 % přímo či nepřímo vlastněn některým ze subjektů uvedených v písmeni a) tohoto odstavce, nebo</w:t>
      </w:r>
    </w:p>
    <w:p w14:paraId="3D43177F" w14:textId="77777777" w:rsidR="00141E36" w:rsidRPr="00C23E66" w:rsidRDefault="00141E36" w:rsidP="00141E36">
      <w:pPr>
        <w:pStyle w:val="CM1"/>
        <w:numPr>
          <w:ilvl w:val="0"/>
          <w:numId w:val="33"/>
        </w:numPr>
        <w:spacing w:before="200" w:after="200"/>
        <w:ind w:left="1134" w:hanging="425"/>
        <w:jc w:val="both"/>
        <w:rPr>
          <w:rFonts w:ascii="Arial" w:hAnsi="Arial" w:cs="Arial"/>
          <w:sz w:val="20"/>
          <w:szCs w:val="20"/>
        </w:rPr>
      </w:pPr>
      <w:r w:rsidRPr="00C23E66">
        <w:rPr>
          <w:rFonts w:ascii="Arial" w:hAnsi="Arial" w:cs="Arial"/>
          <w:sz w:val="20"/>
          <w:szCs w:val="20"/>
        </w:rPr>
        <w:t>fyzickou nebo právnickou osobou, subjektem nebo orgánem, který jedná jménem nebo na pokyn některého ze subjektů uvedených v písmeni a) nebo b) tohoto odstavce.</w:t>
      </w:r>
    </w:p>
    <w:p w14:paraId="51E93110" w14:textId="77777777" w:rsidR="00141E36" w:rsidRPr="00C23E66" w:rsidRDefault="00141E36" w:rsidP="00C23E66">
      <w:pPr>
        <w:pStyle w:val="CM1"/>
        <w:numPr>
          <w:ilvl w:val="0"/>
          <w:numId w:val="36"/>
        </w:numPr>
        <w:spacing w:before="200" w:after="240"/>
        <w:ind w:hanging="862"/>
        <w:jc w:val="both"/>
        <w:rPr>
          <w:rFonts w:ascii="Arial" w:hAnsi="Arial" w:cs="Arial"/>
          <w:sz w:val="20"/>
          <w:szCs w:val="20"/>
        </w:rPr>
      </w:pPr>
      <w:r w:rsidRPr="00C23E66">
        <w:rPr>
          <w:rFonts w:ascii="Arial" w:hAnsi="Arial" w:cs="Arial"/>
          <w:sz w:val="20"/>
          <w:szCs w:val="20"/>
        </w:rPr>
        <w:t xml:space="preserve">Ke změně ustanovení dle odst. </w:t>
      </w:r>
      <w:r w:rsidRPr="00C23E66">
        <w:rPr>
          <w:rFonts w:ascii="Arial" w:hAnsi="Arial" w:cs="Arial"/>
          <w:b/>
          <w:sz w:val="20"/>
          <w:szCs w:val="20"/>
        </w:rPr>
        <w:t>10.7. písm. g.</w:t>
      </w:r>
      <w:r w:rsidRPr="00C23E66">
        <w:rPr>
          <w:rFonts w:ascii="Arial" w:hAnsi="Arial" w:cs="Arial"/>
          <w:sz w:val="20"/>
          <w:szCs w:val="20"/>
        </w:rPr>
        <w:t xml:space="preserve"> a odst. </w:t>
      </w:r>
      <w:r w:rsidRPr="00C23E66">
        <w:rPr>
          <w:rFonts w:ascii="Arial" w:hAnsi="Arial" w:cs="Arial"/>
          <w:b/>
          <w:sz w:val="20"/>
          <w:szCs w:val="20"/>
        </w:rPr>
        <w:t>12.1.</w:t>
      </w:r>
      <w:r w:rsidRPr="00C23E66">
        <w:rPr>
          <w:rFonts w:ascii="Arial" w:hAnsi="Arial" w:cs="Arial"/>
          <w:sz w:val="20"/>
          <w:szCs w:val="20"/>
        </w:rPr>
        <w:t xml:space="preserve"> a</w:t>
      </w:r>
      <w:r w:rsidRPr="00C23E66">
        <w:rPr>
          <w:rFonts w:ascii="Arial" w:hAnsi="Arial" w:cs="Arial"/>
          <w:b/>
          <w:sz w:val="20"/>
          <w:szCs w:val="20"/>
        </w:rPr>
        <w:t xml:space="preserve"> 12.2.</w:t>
      </w:r>
      <w:r w:rsidRPr="00C23E66">
        <w:rPr>
          <w:rFonts w:ascii="Arial" w:hAnsi="Arial" w:cs="Arial"/>
          <w:sz w:val="20"/>
          <w:szCs w:val="20"/>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kupní smlouvě.</w:t>
      </w:r>
    </w:p>
    <w:p w14:paraId="7A0C090D" w14:textId="742A741C" w:rsidR="00141E36" w:rsidRPr="002474E4" w:rsidRDefault="00141E36" w:rsidP="00C23E66">
      <w:pPr>
        <w:keepNext/>
        <w:spacing w:before="120" w:after="0" w:line="240" w:lineRule="auto"/>
        <w:jc w:val="center"/>
        <w:rPr>
          <w:rFonts w:ascii="Arial" w:eastAsia="Times New Roman" w:hAnsi="Arial" w:cs="Arial"/>
          <w:b/>
          <w:snapToGrid w:val="0"/>
          <w:color w:val="000000"/>
          <w:sz w:val="20"/>
          <w:szCs w:val="20"/>
          <w:lang w:eastAsia="cs-CZ"/>
        </w:rPr>
      </w:pPr>
      <w:r>
        <w:rPr>
          <w:rFonts w:ascii="Arial" w:eastAsia="Times New Roman" w:hAnsi="Arial" w:cs="Arial"/>
          <w:b/>
          <w:snapToGrid w:val="0"/>
          <w:color w:val="000000"/>
          <w:sz w:val="20"/>
          <w:szCs w:val="20"/>
          <w:lang w:eastAsia="cs-CZ"/>
        </w:rPr>
        <w:t>Článek 13</w:t>
      </w:r>
    </w:p>
    <w:p w14:paraId="3AC43A8C" w14:textId="77777777" w:rsidR="00141E36" w:rsidRPr="002474E4" w:rsidRDefault="00141E36" w:rsidP="00141E36">
      <w:pPr>
        <w:keepNext/>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2474E4">
        <w:rPr>
          <w:rFonts w:ascii="Arial" w:eastAsia="Times New Roman" w:hAnsi="Arial" w:cs="Arial"/>
          <w:b/>
          <w:bCs/>
          <w:snapToGrid w:val="0"/>
          <w:sz w:val="20"/>
          <w:szCs w:val="20"/>
          <w:lang w:eastAsia="cs-CZ"/>
        </w:rPr>
        <w:t>Závěrečná ujednání</w:t>
      </w:r>
    </w:p>
    <w:p w14:paraId="21342806" w14:textId="4388F1A4" w:rsidR="00CF0E72" w:rsidRPr="00B73EEF" w:rsidRDefault="00141E36" w:rsidP="00B73EEF">
      <w:pPr>
        <w:numPr>
          <w:ilvl w:val="0"/>
          <w:numId w:val="27"/>
        </w:numPr>
        <w:overflowPunct w:val="0"/>
        <w:autoSpaceDE w:val="0"/>
        <w:autoSpaceDN w:val="0"/>
        <w:adjustRightInd w:val="0"/>
        <w:spacing w:after="0" w:line="240" w:lineRule="auto"/>
        <w:ind w:hanging="862"/>
        <w:jc w:val="both"/>
        <w:textAlignment w:val="baseline"/>
        <w:rPr>
          <w:rFonts w:ascii="Arial" w:eastAsia="Times New Roman" w:hAnsi="Arial" w:cs="Arial"/>
          <w:sz w:val="20"/>
          <w:szCs w:val="20"/>
          <w:lang w:eastAsia="cs-CZ"/>
        </w:rPr>
      </w:pPr>
      <w:r>
        <w:rPr>
          <w:rFonts w:ascii="Arial" w:eastAsia="Times New Roman" w:hAnsi="Arial" w:cs="Arial"/>
          <w:sz w:val="20"/>
          <w:szCs w:val="20"/>
          <w:lang w:eastAsia="cs-CZ"/>
        </w:rPr>
        <w:t>Prodávající</w:t>
      </w:r>
      <w:r w:rsidRPr="002474E4">
        <w:rPr>
          <w:rFonts w:ascii="Arial" w:eastAsia="Times New Roman" w:hAnsi="Arial" w:cs="Arial"/>
          <w:sz w:val="20"/>
          <w:szCs w:val="20"/>
          <w:lang w:eastAsia="cs-CZ"/>
        </w:rPr>
        <w:t xml:space="preserve"> souhlasí se zveřejněním případných informací o této smlouvě dle </w:t>
      </w:r>
      <w:r w:rsidRPr="002474E4">
        <w:rPr>
          <w:rFonts w:ascii="Arial" w:eastAsia="Times New Roman" w:hAnsi="Arial" w:cs="Arial"/>
          <w:b/>
          <w:bCs/>
          <w:sz w:val="20"/>
          <w:szCs w:val="20"/>
          <w:lang w:eastAsia="cs-CZ"/>
        </w:rPr>
        <w:t>zákona č. 106/1999 Sb. o svobodném přístupu k informacím, v jeho platném znění</w:t>
      </w:r>
      <w:r w:rsidRPr="002474E4">
        <w:rPr>
          <w:rFonts w:ascii="Arial" w:eastAsia="Times New Roman" w:hAnsi="Arial" w:cs="Arial"/>
          <w:sz w:val="20"/>
          <w:szCs w:val="20"/>
          <w:lang w:eastAsia="cs-CZ"/>
        </w:rPr>
        <w:t>,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w:t>
      </w:r>
    </w:p>
    <w:p w14:paraId="1506EC65" w14:textId="7A4E958E" w:rsidR="00141E36" w:rsidRPr="002474E4" w:rsidRDefault="00141E36" w:rsidP="00CF0E72">
      <w:pPr>
        <w:overflowPunct w:val="0"/>
        <w:autoSpaceDE w:val="0"/>
        <w:autoSpaceDN w:val="0"/>
        <w:adjustRightInd w:val="0"/>
        <w:spacing w:after="120" w:line="240" w:lineRule="auto"/>
        <w:ind w:left="709"/>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kupujícího dle </w:t>
      </w:r>
      <w:r w:rsidRPr="002474E4">
        <w:rPr>
          <w:rFonts w:ascii="Arial" w:eastAsia="Times New Roman" w:hAnsi="Arial" w:cs="Arial"/>
          <w:b/>
          <w:bCs/>
          <w:sz w:val="20"/>
          <w:szCs w:val="20"/>
          <w:lang w:eastAsia="cs-CZ"/>
        </w:rPr>
        <w:t>§ 219 ZZVZ</w:t>
      </w:r>
      <w:r w:rsidRPr="002474E4">
        <w:rPr>
          <w:rFonts w:ascii="Arial" w:eastAsia="Times New Roman" w:hAnsi="Arial" w:cs="Arial"/>
          <w:sz w:val="20"/>
          <w:szCs w:val="20"/>
          <w:lang w:eastAsia="cs-CZ"/>
        </w:rPr>
        <w:t xml:space="preserve"> a v Registru smluv dle </w:t>
      </w:r>
      <w:r w:rsidRPr="002474E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2474E4">
        <w:rPr>
          <w:rFonts w:ascii="Arial" w:eastAsia="Times New Roman" w:hAnsi="Arial" w:cs="Arial"/>
          <w:sz w:val="20"/>
          <w:szCs w:val="20"/>
          <w:lang w:eastAsia="cs-CZ"/>
        </w:rPr>
        <w:t>. Smlouvu bude dle vůle smluvních stran na profilu zadavatele a v registru smluv v souladu s příslušnými právními předpisy, zejména ve lhůtách stanovených příslušnými právními předpisy, zveřejňovat kupující.</w:t>
      </w:r>
    </w:p>
    <w:p w14:paraId="45A7A8DF" w14:textId="77777777" w:rsidR="00141E36" w:rsidRPr="002474E4" w:rsidRDefault="00141E36" w:rsidP="00C7168C">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případné spory vzniklé z této smlouvy budou přednostně řešit smírnou cestou. </w:t>
      </w:r>
    </w:p>
    <w:p w14:paraId="4C06461B" w14:textId="77777777" w:rsidR="00141E36" w:rsidRPr="002474E4" w:rsidRDefault="00141E36" w:rsidP="00C7168C">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Batang" w:hAnsi="Arial" w:cs="Arial"/>
          <w:sz w:val="20"/>
          <w:szCs w:val="20"/>
          <w:lang w:eastAsia="cs-CZ"/>
        </w:rPr>
        <w:t xml:space="preserve">Prodávající není oprávněn postoupit pohledávku plynoucí z této smlouvy třetí osobě </w:t>
      </w:r>
      <w:r w:rsidRPr="002474E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14:paraId="27BC6482"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Nestanoví-li smlouva jinak, řídí se plnění této smlouvy příslušným </w:t>
      </w:r>
      <w:r w:rsidRPr="002474E4">
        <w:rPr>
          <w:rFonts w:ascii="Arial" w:eastAsia="Times New Roman" w:hAnsi="Arial" w:cs="Arial"/>
          <w:b/>
          <w:bCs/>
          <w:sz w:val="20"/>
          <w:szCs w:val="20"/>
          <w:lang w:eastAsia="cs-CZ"/>
        </w:rPr>
        <w:t>zákonem č. 89/2012 Sb., v platném znění</w:t>
      </w:r>
      <w:r w:rsidRPr="002474E4">
        <w:rPr>
          <w:rFonts w:ascii="Arial" w:eastAsia="Times New Roman" w:hAnsi="Arial" w:cs="Arial"/>
          <w:sz w:val="20"/>
          <w:szCs w:val="20"/>
          <w:lang w:eastAsia="cs-CZ"/>
        </w:rPr>
        <w:t>.</w:t>
      </w:r>
    </w:p>
    <w:p w14:paraId="01689BE2"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14:paraId="2530D99C"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 xml:space="preserve">Smluvní strany se dohodly, že na jejich vztah upravený touto smlouvou se dále neužijí ustanovení </w:t>
      </w:r>
      <w:r w:rsidRPr="002474E4">
        <w:rPr>
          <w:rFonts w:ascii="Arial" w:eastAsia="Times New Roman" w:hAnsi="Arial" w:cs="Arial"/>
          <w:b/>
          <w:bCs/>
          <w:sz w:val="20"/>
          <w:szCs w:val="20"/>
          <w:lang w:eastAsia="cs-CZ"/>
        </w:rPr>
        <w:t>§ 1921, § 1978 odst. 2, § 2093, § 2099 odst. 2, § 2106 odst. 3, § 2111 a § 2112 OZ</w:t>
      </w:r>
      <w:r w:rsidRPr="002474E4">
        <w:rPr>
          <w:rFonts w:ascii="Arial" w:eastAsia="Times New Roman" w:hAnsi="Arial" w:cs="Arial"/>
          <w:sz w:val="20"/>
          <w:szCs w:val="20"/>
          <w:lang w:eastAsia="cs-CZ"/>
        </w:rPr>
        <w:t>.</w:t>
      </w:r>
    </w:p>
    <w:p w14:paraId="5E190B77" w14:textId="77777777" w:rsidR="00141E36" w:rsidRPr="002474E4" w:rsidRDefault="00141E36" w:rsidP="00141E36">
      <w:pPr>
        <w:numPr>
          <w:ilvl w:val="0"/>
          <w:numId w:val="27"/>
        </w:numPr>
        <w:overflowPunct w:val="0"/>
        <w:autoSpaceDE w:val="0"/>
        <w:autoSpaceDN w:val="0"/>
        <w:adjustRightInd w:val="0"/>
        <w:spacing w:after="12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lastRenderedPageBreak/>
        <w:t xml:space="preserve">Případné obchodní zvyklosti, týkající se sjednaného plnění, nemají přednost před smluvními ujednáními, ani před ustanoveními zákona, byť by tato neměla donucující účinky.  </w:t>
      </w:r>
    </w:p>
    <w:p w14:paraId="1191D0A5" w14:textId="50FBE89F" w:rsidR="00141E36" w:rsidRPr="00CF0E72" w:rsidRDefault="00141E36" w:rsidP="00CF0E72">
      <w:pPr>
        <w:numPr>
          <w:ilvl w:val="0"/>
          <w:numId w:val="27"/>
        </w:numPr>
        <w:overflowPunct w:val="0"/>
        <w:autoSpaceDE w:val="0"/>
        <w:autoSpaceDN w:val="0"/>
        <w:adjustRightInd w:val="0"/>
        <w:spacing w:after="240" w:line="240" w:lineRule="auto"/>
        <w:ind w:hanging="720"/>
        <w:jc w:val="both"/>
        <w:textAlignment w:val="baseline"/>
        <w:rPr>
          <w:rFonts w:ascii="Arial" w:eastAsia="Times New Roman" w:hAnsi="Arial" w:cs="Arial"/>
          <w:sz w:val="20"/>
          <w:szCs w:val="20"/>
          <w:lang w:eastAsia="cs-CZ"/>
        </w:rPr>
      </w:pPr>
      <w:r w:rsidRPr="002474E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1AE0047F" w14:textId="78684A37" w:rsidR="00141E36" w:rsidRPr="002474E4" w:rsidRDefault="00141E36" w:rsidP="00141E36">
      <w:pPr>
        <w:pStyle w:val="Zkladntextodsazen21"/>
        <w:ind w:firstLine="0"/>
        <w:rPr>
          <w:rFonts w:ascii="Arial" w:hAnsi="Arial" w:cs="Arial"/>
          <w:sz w:val="20"/>
          <w:szCs w:val="20"/>
          <w:lang w:eastAsia="cs-CZ"/>
        </w:rPr>
      </w:pPr>
      <w:r w:rsidRPr="002474E4">
        <w:rPr>
          <w:rFonts w:ascii="Arial" w:hAnsi="Arial" w:cs="Arial"/>
          <w:sz w:val="20"/>
          <w:szCs w:val="20"/>
          <w:lang w:eastAsia="cs-CZ"/>
        </w:rPr>
        <w:t>Nedílnou součástí Smlouvy jsou následující přílohy:</w:t>
      </w:r>
    </w:p>
    <w:p w14:paraId="1F1938E8" w14:textId="77777777" w:rsidR="00141E36" w:rsidRPr="002474E4" w:rsidRDefault="00141E36" w:rsidP="00141E36">
      <w:pPr>
        <w:pStyle w:val="slovanodst"/>
        <w:numPr>
          <w:ilvl w:val="0"/>
          <w:numId w:val="29"/>
        </w:numPr>
        <w:tabs>
          <w:tab w:val="left" w:pos="567"/>
        </w:tabs>
        <w:rPr>
          <w:rFonts w:cs="Arial"/>
          <w:sz w:val="20"/>
        </w:rPr>
      </w:pPr>
      <w:r w:rsidRPr="002474E4">
        <w:rPr>
          <w:rFonts w:cs="Arial"/>
          <w:sz w:val="20"/>
        </w:rPr>
        <w:t xml:space="preserve">příloha A1 Technické parametry a specifikace </w:t>
      </w:r>
    </w:p>
    <w:p w14:paraId="25A8DBAC" w14:textId="77777777" w:rsidR="00141E36" w:rsidRPr="002474E4" w:rsidRDefault="00141E36" w:rsidP="00141E36">
      <w:pPr>
        <w:pStyle w:val="slovanodst"/>
        <w:numPr>
          <w:ilvl w:val="0"/>
          <w:numId w:val="29"/>
        </w:numPr>
        <w:tabs>
          <w:tab w:val="left" w:pos="567"/>
        </w:tabs>
        <w:ind w:left="567" w:hanging="207"/>
        <w:rPr>
          <w:rFonts w:cs="Arial"/>
          <w:sz w:val="20"/>
        </w:rPr>
      </w:pPr>
      <w:r w:rsidRPr="002474E4">
        <w:rPr>
          <w:rFonts w:cs="Arial"/>
          <w:sz w:val="20"/>
        </w:rPr>
        <w:t>příloha A2 Údaje, které jsou součástí ujednání a nebudou zveřejněny v Registru smluv</w:t>
      </w:r>
    </w:p>
    <w:p w14:paraId="5A002296" w14:textId="77777777" w:rsidR="00141E36" w:rsidRDefault="00141E36" w:rsidP="00141E36">
      <w:pPr>
        <w:pStyle w:val="slovanodst"/>
        <w:numPr>
          <w:ilvl w:val="0"/>
          <w:numId w:val="0"/>
        </w:numPr>
        <w:tabs>
          <w:tab w:val="left" w:pos="567"/>
        </w:tabs>
        <w:ind w:left="567"/>
        <w:rPr>
          <w:rFonts w:cs="Arial"/>
          <w:sz w:val="20"/>
        </w:rPr>
      </w:pPr>
    </w:p>
    <w:p w14:paraId="5614AAA1" w14:textId="789A57BE" w:rsidR="00141E36" w:rsidRPr="002474E4" w:rsidRDefault="00141E36" w:rsidP="00141E36">
      <w:pPr>
        <w:spacing w:after="120"/>
        <w:jc w:val="both"/>
        <w:rPr>
          <w:rFonts w:ascii="Arial" w:hAnsi="Arial" w:cs="Arial"/>
          <w:caps/>
          <w:sz w:val="20"/>
          <w:szCs w:val="20"/>
        </w:rPr>
      </w:pPr>
      <w:r w:rsidRPr="002474E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1E2BDC0" w14:textId="77777777" w:rsidR="00141E36" w:rsidRPr="002474E4" w:rsidRDefault="00141E36" w:rsidP="00141E36">
      <w:pPr>
        <w:spacing w:after="120"/>
        <w:jc w:val="both"/>
        <w:rPr>
          <w:rFonts w:ascii="Arial" w:hAnsi="Arial" w:cs="Arial"/>
          <w:caps/>
          <w:sz w:val="20"/>
          <w:szCs w:val="20"/>
        </w:rPr>
      </w:pPr>
    </w:p>
    <w:tbl>
      <w:tblPr>
        <w:tblW w:w="0" w:type="auto"/>
        <w:tblInd w:w="730" w:type="dxa"/>
        <w:tblLook w:val="04A0" w:firstRow="1" w:lastRow="0" w:firstColumn="1" w:lastColumn="0" w:noHBand="0" w:noVBand="1"/>
      </w:tblPr>
      <w:tblGrid>
        <w:gridCol w:w="4198"/>
        <w:gridCol w:w="4360"/>
      </w:tblGrid>
      <w:tr w:rsidR="00141E36" w:rsidRPr="002474E4" w14:paraId="1AA55CF7" w14:textId="77777777" w:rsidTr="0060660E">
        <w:tc>
          <w:tcPr>
            <w:tcW w:w="4198" w:type="dxa"/>
            <w:shd w:val="clear" w:color="auto" w:fill="auto"/>
          </w:tcPr>
          <w:p w14:paraId="229651BB" w14:textId="4B695D5B" w:rsidR="00141E36" w:rsidRPr="002474E4" w:rsidRDefault="007515A9" w:rsidP="0060660E">
            <w:pPr>
              <w:rPr>
                <w:rFonts w:ascii="Arial" w:hAnsi="Arial" w:cs="Arial"/>
                <w:sz w:val="20"/>
                <w:szCs w:val="20"/>
              </w:rPr>
            </w:pPr>
            <w:r>
              <w:rPr>
                <w:rFonts w:ascii="Arial" w:hAnsi="Arial" w:cs="Arial"/>
                <w:sz w:val="20"/>
                <w:szCs w:val="20"/>
              </w:rPr>
              <w:t>V ……………dne:</w:t>
            </w:r>
            <w:r w:rsidR="00F03CAA">
              <w:rPr>
                <w:rFonts w:ascii="Arial" w:hAnsi="Arial" w:cs="Arial"/>
                <w:sz w:val="20"/>
                <w:szCs w:val="20"/>
              </w:rPr>
              <w:t xml:space="preserve"> viz podpis</w:t>
            </w:r>
          </w:p>
        </w:tc>
        <w:tc>
          <w:tcPr>
            <w:tcW w:w="4360" w:type="dxa"/>
            <w:shd w:val="clear" w:color="auto" w:fill="auto"/>
          </w:tcPr>
          <w:p w14:paraId="7BCA4AD2" w14:textId="5E040B75" w:rsidR="00141E36" w:rsidRPr="002474E4" w:rsidRDefault="00141E36" w:rsidP="007515A9">
            <w:pPr>
              <w:rPr>
                <w:rFonts w:ascii="Arial" w:hAnsi="Arial" w:cs="Arial"/>
                <w:sz w:val="20"/>
                <w:szCs w:val="20"/>
              </w:rPr>
            </w:pPr>
            <w:r w:rsidRPr="002474E4">
              <w:rPr>
                <w:rFonts w:ascii="Arial" w:hAnsi="Arial" w:cs="Arial"/>
                <w:sz w:val="20"/>
                <w:szCs w:val="20"/>
              </w:rPr>
              <w:t xml:space="preserve">           V</w:t>
            </w:r>
            <w:r w:rsidR="007515A9">
              <w:rPr>
                <w:rFonts w:ascii="Arial" w:hAnsi="Arial" w:cs="Arial"/>
                <w:sz w:val="20"/>
                <w:szCs w:val="20"/>
              </w:rPr>
              <w:t> </w:t>
            </w:r>
            <w:r w:rsidRPr="002474E4">
              <w:rPr>
                <w:rFonts w:ascii="Arial" w:hAnsi="Arial" w:cs="Arial"/>
                <w:sz w:val="20"/>
                <w:szCs w:val="20"/>
              </w:rPr>
              <w:t>Jihlavě</w:t>
            </w:r>
            <w:r w:rsidR="007515A9">
              <w:rPr>
                <w:rFonts w:ascii="Arial" w:hAnsi="Arial" w:cs="Arial"/>
                <w:sz w:val="20"/>
                <w:szCs w:val="20"/>
              </w:rPr>
              <w:t xml:space="preserve"> dne:</w:t>
            </w:r>
            <w:r w:rsidR="00F03CAA">
              <w:rPr>
                <w:rFonts w:ascii="Arial" w:hAnsi="Arial" w:cs="Arial"/>
                <w:sz w:val="20"/>
                <w:szCs w:val="20"/>
              </w:rPr>
              <w:t xml:space="preserve"> viz podpis</w:t>
            </w:r>
          </w:p>
        </w:tc>
      </w:tr>
      <w:tr w:rsidR="00141E36" w:rsidRPr="002474E4" w14:paraId="619C1D08" w14:textId="77777777" w:rsidTr="0060660E">
        <w:tc>
          <w:tcPr>
            <w:tcW w:w="4198" w:type="dxa"/>
            <w:shd w:val="clear" w:color="auto" w:fill="auto"/>
          </w:tcPr>
          <w:p w14:paraId="54EC412D" w14:textId="77777777" w:rsidR="00141E36" w:rsidRPr="002474E4" w:rsidRDefault="00141E36" w:rsidP="0060660E">
            <w:pPr>
              <w:rPr>
                <w:rFonts w:ascii="Arial" w:hAnsi="Arial" w:cs="Arial"/>
                <w:sz w:val="20"/>
                <w:szCs w:val="20"/>
              </w:rPr>
            </w:pPr>
          </w:p>
          <w:p w14:paraId="068D4633" w14:textId="77777777" w:rsidR="00141E36" w:rsidRPr="002474E4" w:rsidRDefault="00141E36" w:rsidP="0060660E">
            <w:pPr>
              <w:rPr>
                <w:rFonts w:ascii="Arial" w:hAnsi="Arial" w:cs="Arial"/>
                <w:sz w:val="20"/>
                <w:szCs w:val="20"/>
              </w:rPr>
            </w:pPr>
          </w:p>
          <w:p w14:paraId="74CAC6C0" w14:textId="77777777" w:rsidR="00141E36" w:rsidRPr="002474E4" w:rsidRDefault="00141E36" w:rsidP="0060660E">
            <w:pPr>
              <w:rPr>
                <w:rFonts w:ascii="Arial" w:hAnsi="Arial" w:cs="Arial"/>
                <w:sz w:val="20"/>
                <w:szCs w:val="20"/>
              </w:rPr>
            </w:pPr>
          </w:p>
          <w:p w14:paraId="2237A4BE" w14:textId="77777777" w:rsidR="00141E36" w:rsidRPr="002474E4" w:rsidRDefault="00141E36" w:rsidP="0060660E">
            <w:pPr>
              <w:rPr>
                <w:rFonts w:ascii="Arial" w:hAnsi="Arial" w:cs="Arial"/>
                <w:sz w:val="20"/>
                <w:szCs w:val="20"/>
              </w:rPr>
            </w:pPr>
            <w:r w:rsidRPr="002474E4">
              <w:rPr>
                <w:rFonts w:ascii="Arial" w:hAnsi="Arial" w:cs="Arial"/>
                <w:sz w:val="20"/>
                <w:szCs w:val="20"/>
              </w:rPr>
              <w:t>………………………………………</w:t>
            </w:r>
          </w:p>
          <w:p w14:paraId="1FFED16B" w14:textId="77777777" w:rsidR="00EA11F2" w:rsidRDefault="00141E36" w:rsidP="00EA11F2">
            <w:pPr>
              <w:spacing w:after="0" w:line="240" w:lineRule="auto"/>
              <w:rPr>
                <w:rFonts w:ascii="Arial" w:eastAsia="Times New Roman" w:hAnsi="Arial" w:cs="Arial"/>
                <w:i/>
                <w:color w:val="000000"/>
                <w:sz w:val="18"/>
                <w:szCs w:val="18"/>
              </w:rPr>
            </w:pPr>
            <w:r w:rsidRPr="00EA11F2">
              <w:rPr>
                <w:rFonts w:ascii="Arial" w:eastAsia="Times New Roman" w:hAnsi="Arial" w:cs="Arial"/>
                <w:i/>
                <w:color w:val="000000"/>
                <w:sz w:val="18"/>
                <w:szCs w:val="18"/>
              </w:rPr>
              <w:t>Titul, jméno, příjmení a funkce osoby</w:t>
            </w:r>
          </w:p>
          <w:p w14:paraId="4BB7E391" w14:textId="2BDA0B2A" w:rsidR="00141E36" w:rsidRPr="00EA11F2" w:rsidRDefault="00141E36" w:rsidP="00EA11F2">
            <w:pPr>
              <w:spacing w:after="0" w:line="240" w:lineRule="auto"/>
              <w:rPr>
                <w:rFonts w:ascii="Arial" w:eastAsia="Times New Roman" w:hAnsi="Arial" w:cs="Arial"/>
                <w:i/>
                <w:color w:val="000000"/>
                <w:sz w:val="18"/>
                <w:szCs w:val="18"/>
              </w:rPr>
            </w:pPr>
            <w:r w:rsidRPr="00EA11F2">
              <w:rPr>
                <w:rFonts w:ascii="Arial" w:eastAsia="Times New Roman" w:hAnsi="Arial" w:cs="Arial"/>
                <w:i/>
                <w:color w:val="000000"/>
                <w:sz w:val="18"/>
                <w:szCs w:val="18"/>
              </w:rPr>
              <w:t>oprávněné jednat za prodávajícího</w:t>
            </w:r>
          </w:p>
        </w:tc>
        <w:tc>
          <w:tcPr>
            <w:tcW w:w="4360" w:type="dxa"/>
            <w:shd w:val="clear" w:color="auto" w:fill="auto"/>
          </w:tcPr>
          <w:p w14:paraId="68A203A5" w14:textId="77777777" w:rsidR="00141E36" w:rsidRPr="002474E4" w:rsidRDefault="00141E36" w:rsidP="0060660E">
            <w:pPr>
              <w:rPr>
                <w:rFonts w:ascii="Arial" w:hAnsi="Arial" w:cs="Arial"/>
                <w:sz w:val="20"/>
                <w:szCs w:val="20"/>
              </w:rPr>
            </w:pPr>
          </w:p>
          <w:p w14:paraId="2A72C635" w14:textId="77777777" w:rsidR="00141E36" w:rsidRPr="002474E4" w:rsidRDefault="00141E36" w:rsidP="0060660E">
            <w:pPr>
              <w:rPr>
                <w:rFonts w:ascii="Arial" w:hAnsi="Arial" w:cs="Arial"/>
                <w:sz w:val="20"/>
                <w:szCs w:val="20"/>
              </w:rPr>
            </w:pPr>
          </w:p>
          <w:p w14:paraId="102A9D00" w14:textId="77777777" w:rsidR="00141E36" w:rsidRPr="002474E4" w:rsidRDefault="00141E36" w:rsidP="0060660E">
            <w:pPr>
              <w:rPr>
                <w:rFonts w:ascii="Arial" w:hAnsi="Arial" w:cs="Arial"/>
                <w:sz w:val="20"/>
                <w:szCs w:val="20"/>
              </w:rPr>
            </w:pPr>
            <w:r w:rsidRPr="002474E4">
              <w:rPr>
                <w:rFonts w:ascii="Arial" w:hAnsi="Arial" w:cs="Arial"/>
                <w:sz w:val="20"/>
                <w:szCs w:val="20"/>
              </w:rPr>
              <w:t xml:space="preserve">      </w:t>
            </w:r>
          </w:p>
          <w:p w14:paraId="4DD5AFE3" w14:textId="77777777" w:rsidR="00141E36" w:rsidRPr="002474E4" w:rsidRDefault="00141E36" w:rsidP="0060660E">
            <w:pPr>
              <w:rPr>
                <w:rFonts w:ascii="Arial" w:hAnsi="Arial" w:cs="Arial"/>
                <w:sz w:val="20"/>
                <w:szCs w:val="20"/>
              </w:rPr>
            </w:pPr>
            <w:r w:rsidRPr="002474E4">
              <w:rPr>
                <w:rFonts w:ascii="Arial" w:hAnsi="Arial" w:cs="Arial"/>
                <w:sz w:val="20"/>
                <w:szCs w:val="20"/>
              </w:rPr>
              <w:t>……………………………………………….</w:t>
            </w:r>
          </w:p>
          <w:p w14:paraId="19C97BB9" w14:textId="77777777" w:rsidR="00141E36" w:rsidRPr="00EA11F2" w:rsidRDefault="00141E36" w:rsidP="00D530E1">
            <w:pPr>
              <w:spacing w:line="240" w:lineRule="auto"/>
              <w:rPr>
                <w:rFonts w:ascii="Arial" w:hAnsi="Arial" w:cs="Arial"/>
                <w:i/>
                <w:sz w:val="18"/>
                <w:szCs w:val="18"/>
              </w:rPr>
            </w:pPr>
            <w:r w:rsidRPr="00EA11F2">
              <w:rPr>
                <w:rFonts w:ascii="Arial" w:hAnsi="Arial" w:cs="Arial"/>
                <w:i/>
                <w:sz w:val="18"/>
                <w:szCs w:val="18"/>
              </w:rPr>
              <w:t>Ing. Radovan Necid, ředitel organizace, Krajská správa a údržba silnic Vysočiny, příspěvková organizace</w:t>
            </w:r>
          </w:p>
        </w:tc>
      </w:tr>
    </w:tbl>
    <w:p w14:paraId="098BC574" w14:textId="5C680353" w:rsidR="00AD5A1C" w:rsidRPr="00141E36" w:rsidRDefault="00AD5A1C">
      <w:pPr>
        <w:spacing w:after="0" w:line="240" w:lineRule="auto"/>
        <w:rPr>
          <w:rFonts w:ascii="Arial" w:hAnsi="Arial" w:cs="Arial"/>
          <w:i/>
          <w:sz w:val="20"/>
          <w:szCs w:val="20"/>
        </w:rPr>
      </w:pPr>
    </w:p>
    <w:p w14:paraId="3B1F07AD" w14:textId="77777777" w:rsidR="00CF0E72" w:rsidRDefault="00CF0E72">
      <w:pPr>
        <w:spacing w:after="0" w:line="240" w:lineRule="auto"/>
        <w:rPr>
          <w:rFonts w:ascii="Arial" w:hAnsi="Arial" w:cs="Arial"/>
          <w:sz w:val="20"/>
          <w:szCs w:val="20"/>
        </w:rPr>
      </w:pPr>
      <w:r>
        <w:rPr>
          <w:rFonts w:ascii="Arial" w:hAnsi="Arial" w:cs="Arial"/>
          <w:sz w:val="20"/>
          <w:szCs w:val="20"/>
        </w:rPr>
        <w:br w:type="page"/>
      </w:r>
    </w:p>
    <w:p w14:paraId="5222B6A6" w14:textId="055F7BDA" w:rsidR="00EE6E8D" w:rsidRPr="007441EC" w:rsidRDefault="0081229F" w:rsidP="00EE6E8D">
      <w:pPr>
        <w:tabs>
          <w:tab w:val="left" w:pos="3620"/>
        </w:tabs>
        <w:jc w:val="right"/>
        <w:rPr>
          <w:rFonts w:ascii="Arial" w:hAnsi="Arial" w:cs="Arial"/>
          <w:sz w:val="20"/>
          <w:szCs w:val="20"/>
        </w:rPr>
      </w:pPr>
      <w:r>
        <w:rPr>
          <w:rFonts w:ascii="Arial" w:hAnsi="Arial" w:cs="Arial"/>
          <w:sz w:val="20"/>
          <w:szCs w:val="20"/>
        </w:rPr>
        <w:lastRenderedPageBreak/>
        <w:t>Příloha A1</w:t>
      </w:r>
      <w:r w:rsidR="005A4753" w:rsidRPr="007441EC">
        <w:rPr>
          <w:rFonts w:ascii="Arial" w:hAnsi="Arial" w:cs="Arial"/>
          <w:sz w:val="20"/>
          <w:szCs w:val="20"/>
        </w:rPr>
        <w:t xml:space="preserve"> smlouvy</w:t>
      </w:r>
    </w:p>
    <w:p w14:paraId="18C5F166" w14:textId="77777777" w:rsidR="00EE6E8D" w:rsidRPr="007441EC" w:rsidRDefault="00EE6E8D" w:rsidP="00EE6E8D">
      <w:pPr>
        <w:jc w:val="center"/>
        <w:rPr>
          <w:rFonts w:ascii="Arial" w:hAnsi="Arial" w:cs="Arial"/>
          <w:b/>
          <w:sz w:val="20"/>
          <w:szCs w:val="20"/>
        </w:rPr>
      </w:pPr>
    </w:p>
    <w:p w14:paraId="7CCA8987" w14:textId="77777777" w:rsidR="00EE6E8D" w:rsidRPr="007441EC" w:rsidRDefault="00EE6E8D" w:rsidP="00EE6E8D">
      <w:pPr>
        <w:jc w:val="center"/>
        <w:rPr>
          <w:rFonts w:ascii="Arial" w:hAnsi="Arial" w:cs="Arial"/>
          <w:b/>
          <w:sz w:val="20"/>
          <w:szCs w:val="20"/>
        </w:rPr>
      </w:pPr>
      <w:r w:rsidRPr="007441EC">
        <w:rPr>
          <w:rFonts w:ascii="Arial" w:hAnsi="Arial" w:cs="Arial"/>
          <w:b/>
          <w:sz w:val="20"/>
          <w:szCs w:val="20"/>
        </w:rPr>
        <w:t>Údaje, které jsou součástí ujednání a nebudou zveřejněny v Registru smluv:</w:t>
      </w:r>
    </w:p>
    <w:p w14:paraId="1218BBBD" w14:textId="77777777" w:rsidR="00700797" w:rsidRPr="007441EC" w:rsidRDefault="00700797" w:rsidP="00700797">
      <w:pPr>
        <w:spacing w:after="120" w:line="240" w:lineRule="auto"/>
        <w:jc w:val="center"/>
        <w:rPr>
          <w:rFonts w:ascii="Arial" w:hAnsi="Arial" w:cs="Arial"/>
          <w:i/>
          <w:sz w:val="20"/>
          <w:szCs w:val="20"/>
        </w:rPr>
      </w:pPr>
      <w:r w:rsidRPr="007441EC">
        <w:rPr>
          <w:rFonts w:ascii="Arial" w:hAnsi="Arial" w:cs="Arial"/>
          <w:i/>
          <w:color w:val="FF0000"/>
          <w:sz w:val="20"/>
          <w:szCs w:val="20"/>
        </w:rPr>
        <w:t>(budou doplněny nejpozději před uzavřením smlouvy)</w:t>
      </w:r>
    </w:p>
    <w:p w14:paraId="1CDBF0CF" w14:textId="77777777" w:rsidR="00EE6E8D" w:rsidRPr="007441EC" w:rsidRDefault="00EE6E8D" w:rsidP="00EE6E8D">
      <w:pPr>
        <w:rPr>
          <w:rFonts w:ascii="Arial" w:hAnsi="Arial" w:cs="Arial"/>
          <w:b/>
          <w:sz w:val="20"/>
          <w:szCs w:val="20"/>
        </w:rPr>
      </w:pPr>
    </w:p>
    <w:p w14:paraId="3CB1EB00" w14:textId="77777777" w:rsidR="00EE6E8D" w:rsidRPr="007441EC" w:rsidRDefault="00EE6E8D" w:rsidP="00EE6E8D">
      <w:pPr>
        <w:rPr>
          <w:rFonts w:ascii="Arial" w:hAnsi="Arial" w:cs="Arial"/>
          <w:sz w:val="20"/>
          <w:szCs w:val="20"/>
        </w:rPr>
      </w:pPr>
      <w:r w:rsidRPr="007441EC">
        <w:rPr>
          <w:rFonts w:ascii="Arial" w:hAnsi="Arial" w:cs="Arial"/>
          <w:b/>
          <w:sz w:val="20"/>
          <w:szCs w:val="20"/>
        </w:rPr>
        <w:t>Krajská správa a údržba silnic Vysočiny, příspěvková organizace</w:t>
      </w:r>
    </w:p>
    <w:p w14:paraId="10912E04" w14:textId="77777777" w:rsidR="00EE6E8D" w:rsidRPr="007441EC" w:rsidRDefault="00EE6E8D" w:rsidP="00EE6E8D">
      <w:pPr>
        <w:rPr>
          <w:rFonts w:ascii="Arial" w:hAnsi="Arial" w:cs="Arial"/>
          <w:sz w:val="20"/>
          <w:szCs w:val="20"/>
        </w:rPr>
      </w:pPr>
      <w:r w:rsidRPr="007441EC">
        <w:rPr>
          <w:rFonts w:ascii="Arial" w:hAnsi="Arial" w:cs="Arial"/>
          <w:sz w:val="20"/>
          <w:szCs w:val="20"/>
        </w:rPr>
        <w:t>IČO:</w:t>
      </w:r>
      <w:r w:rsidRPr="007441EC">
        <w:rPr>
          <w:rFonts w:ascii="Arial" w:hAnsi="Arial" w:cs="Arial"/>
          <w:sz w:val="20"/>
          <w:szCs w:val="20"/>
        </w:rPr>
        <w:tab/>
      </w:r>
      <w:r w:rsidRPr="007441EC">
        <w:rPr>
          <w:rFonts w:ascii="Arial" w:hAnsi="Arial" w:cs="Arial"/>
          <w:sz w:val="20"/>
          <w:szCs w:val="20"/>
        </w:rPr>
        <w:tab/>
      </w:r>
      <w:r w:rsidRPr="007441EC">
        <w:rPr>
          <w:rFonts w:ascii="Arial" w:hAnsi="Arial" w:cs="Arial"/>
          <w:sz w:val="20"/>
          <w:szCs w:val="20"/>
        </w:rPr>
        <w:tab/>
        <w:t>00090450</w:t>
      </w:r>
    </w:p>
    <w:p w14:paraId="2C9F0481" w14:textId="77777777" w:rsidR="00EE6E8D" w:rsidRPr="007441EC" w:rsidRDefault="00EE6E8D" w:rsidP="00EE6E8D">
      <w:pPr>
        <w:rPr>
          <w:rFonts w:ascii="Arial" w:hAnsi="Arial" w:cs="Arial"/>
          <w:b/>
          <w:sz w:val="20"/>
          <w:szCs w:val="20"/>
        </w:rPr>
      </w:pPr>
      <w:r w:rsidRPr="007441EC">
        <w:rPr>
          <w:rFonts w:ascii="Arial" w:hAnsi="Arial" w:cs="Arial"/>
          <w:sz w:val="20"/>
          <w:szCs w:val="20"/>
        </w:rPr>
        <w:t xml:space="preserve">Číslo účtu: </w:t>
      </w:r>
      <w:r w:rsidRPr="007441EC">
        <w:rPr>
          <w:rFonts w:ascii="Arial" w:hAnsi="Arial" w:cs="Arial"/>
          <w:sz w:val="20"/>
          <w:szCs w:val="20"/>
        </w:rPr>
        <w:tab/>
      </w:r>
      <w:r w:rsidRPr="007441EC">
        <w:rPr>
          <w:rFonts w:ascii="Arial" w:hAnsi="Arial" w:cs="Arial"/>
          <w:sz w:val="20"/>
          <w:szCs w:val="20"/>
        </w:rPr>
        <w:tab/>
        <w:t>18330681/0100</w:t>
      </w:r>
    </w:p>
    <w:p w14:paraId="6B7C936A" w14:textId="77777777" w:rsidR="00EE6E8D" w:rsidRPr="007441EC" w:rsidRDefault="00EE6E8D" w:rsidP="00EE6E8D">
      <w:pPr>
        <w:rPr>
          <w:rFonts w:ascii="Arial" w:hAnsi="Arial" w:cs="Arial"/>
          <w:b/>
          <w:sz w:val="20"/>
          <w:szCs w:val="20"/>
        </w:rPr>
      </w:pPr>
    </w:p>
    <w:p w14:paraId="25303F72" w14:textId="77777777" w:rsidR="00EE6E8D" w:rsidRPr="007441EC" w:rsidRDefault="00EE6E8D" w:rsidP="00EE6E8D">
      <w:pPr>
        <w:tabs>
          <w:tab w:val="left" w:pos="0"/>
        </w:tabs>
        <w:spacing w:after="120"/>
        <w:jc w:val="both"/>
        <w:rPr>
          <w:rFonts w:ascii="Arial" w:eastAsia="Times New Roman" w:hAnsi="Arial" w:cs="Arial"/>
          <w:sz w:val="20"/>
          <w:szCs w:val="20"/>
        </w:rPr>
      </w:pPr>
      <w:r w:rsidRPr="007441EC">
        <w:rPr>
          <w:rFonts w:ascii="Arial" w:eastAsia="Times New Roman" w:hAnsi="Arial" w:cs="Arial"/>
          <w:sz w:val="20"/>
          <w:szCs w:val="20"/>
        </w:rPr>
        <w:t>Osoba pověřená jednat jménem kupujícího ve věcech plnění a převzetí zboží</w:t>
      </w:r>
      <w:r w:rsidRPr="007441EC">
        <w:rPr>
          <w:rFonts w:ascii="Arial" w:hAnsi="Arial" w:cs="Arial"/>
          <w:sz w:val="20"/>
          <w:szCs w:val="20"/>
        </w:rPr>
        <w:t xml:space="preserve">: </w:t>
      </w:r>
    </w:p>
    <w:p w14:paraId="46FECEA8" w14:textId="77777777" w:rsidR="00EE6E8D" w:rsidRPr="007441EC" w:rsidRDefault="00EE6E8D" w:rsidP="00EE6E8D">
      <w:pPr>
        <w:pStyle w:val="Odstavecseseznamem"/>
        <w:autoSpaceDE w:val="0"/>
        <w:autoSpaceDN w:val="0"/>
        <w:adjustRightInd w:val="0"/>
        <w:spacing w:after="120"/>
        <w:ind w:firstLine="696"/>
        <w:jc w:val="both"/>
        <w:rPr>
          <w:rFonts w:ascii="Arial" w:hAnsi="Arial" w:cs="Arial"/>
          <w:color w:val="FF0000"/>
          <w:sz w:val="20"/>
          <w:szCs w:val="20"/>
          <w:lang w:val="cs-CZ"/>
        </w:rPr>
      </w:pPr>
      <w:r w:rsidRPr="007441EC">
        <w:rPr>
          <w:rFonts w:ascii="Arial" w:hAnsi="Arial" w:cs="Arial"/>
          <w:color w:val="FF0000"/>
          <w:sz w:val="20"/>
          <w:szCs w:val="20"/>
        </w:rPr>
        <w:t xml:space="preserve">Jméno, příjmení: </w:t>
      </w:r>
    </w:p>
    <w:p w14:paraId="384ADF7E" w14:textId="77777777" w:rsidR="00EE6E8D" w:rsidRPr="007441EC" w:rsidRDefault="00EE6E8D" w:rsidP="00EE6E8D">
      <w:pPr>
        <w:autoSpaceDE w:val="0"/>
        <w:autoSpaceDN w:val="0"/>
        <w:adjustRightInd w:val="0"/>
        <w:spacing w:after="120"/>
        <w:ind w:hanging="709"/>
        <w:rPr>
          <w:rFonts w:ascii="Arial" w:hAnsi="Arial" w:cs="Arial"/>
          <w:bCs/>
          <w:color w:val="C00000"/>
          <w:sz w:val="20"/>
          <w:szCs w:val="20"/>
        </w:rPr>
      </w:pPr>
      <w:r w:rsidRPr="007441EC">
        <w:rPr>
          <w:rFonts w:ascii="Arial" w:hAnsi="Arial" w:cs="Arial"/>
          <w:color w:val="FF0000"/>
          <w:sz w:val="20"/>
          <w:szCs w:val="20"/>
        </w:rPr>
        <w:tab/>
      </w:r>
      <w:r w:rsidRPr="007441EC">
        <w:rPr>
          <w:rFonts w:ascii="Arial" w:hAnsi="Arial" w:cs="Arial"/>
          <w:color w:val="FF0000"/>
          <w:sz w:val="20"/>
          <w:szCs w:val="20"/>
        </w:rPr>
        <w:tab/>
      </w:r>
      <w:r w:rsidRPr="007441EC">
        <w:rPr>
          <w:rFonts w:ascii="Arial" w:hAnsi="Arial" w:cs="Arial"/>
          <w:color w:val="FF0000"/>
          <w:sz w:val="20"/>
          <w:szCs w:val="20"/>
        </w:rPr>
        <w:tab/>
        <w:t xml:space="preserve">telefon (GSM): </w:t>
      </w:r>
    </w:p>
    <w:p w14:paraId="2B6CC429" w14:textId="77777777" w:rsidR="00EE6E8D" w:rsidRPr="007441EC" w:rsidRDefault="00EE6E8D" w:rsidP="00EE6E8D">
      <w:pPr>
        <w:autoSpaceDE w:val="0"/>
        <w:autoSpaceDN w:val="0"/>
        <w:adjustRightInd w:val="0"/>
        <w:spacing w:after="120"/>
        <w:ind w:left="708" w:firstLine="708"/>
        <w:rPr>
          <w:rFonts w:ascii="Arial" w:hAnsi="Arial" w:cs="Arial"/>
          <w:color w:val="FF0000"/>
          <w:sz w:val="20"/>
          <w:szCs w:val="20"/>
        </w:rPr>
      </w:pPr>
      <w:r w:rsidRPr="007441EC">
        <w:rPr>
          <w:rFonts w:ascii="Arial" w:hAnsi="Arial" w:cs="Arial"/>
          <w:color w:val="FF0000"/>
          <w:sz w:val="20"/>
          <w:szCs w:val="20"/>
        </w:rPr>
        <w:t xml:space="preserve">e-mail: </w:t>
      </w:r>
    </w:p>
    <w:p w14:paraId="06AE1524" w14:textId="77777777" w:rsidR="00EE6E8D" w:rsidRPr="007441EC" w:rsidRDefault="00EE6E8D" w:rsidP="00EE6E8D">
      <w:pPr>
        <w:pBdr>
          <w:bottom w:val="single" w:sz="4" w:space="1" w:color="auto"/>
        </w:pBdr>
        <w:rPr>
          <w:rFonts w:ascii="Arial" w:hAnsi="Arial" w:cs="Arial"/>
          <w:sz w:val="20"/>
          <w:szCs w:val="20"/>
        </w:rPr>
      </w:pPr>
    </w:p>
    <w:p w14:paraId="5F6DBB0D" w14:textId="77777777" w:rsidR="00EE6E8D" w:rsidRPr="007441EC" w:rsidRDefault="00EE6E8D" w:rsidP="00EE6E8D">
      <w:pPr>
        <w:rPr>
          <w:rFonts w:ascii="Arial" w:hAnsi="Arial" w:cs="Arial"/>
          <w:b/>
          <w:bCs/>
          <w:color w:val="C00000"/>
          <w:sz w:val="20"/>
          <w:szCs w:val="20"/>
          <w:highlight w:val="lightGray"/>
        </w:rPr>
      </w:pPr>
    </w:p>
    <w:p w14:paraId="0FADCBAD" w14:textId="77777777" w:rsidR="00EE6E8D" w:rsidRPr="007441EC" w:rsidRDefault="00EE6E8D" w:rsidP="00EE6E8D">
      <w:pPr>
        <w:rPr>
          <w:rFonts w:ascii="Arial" w:eastAsia="Times New Roman" w:hAnsi="Arial" w:cs="Arial"/>
          <w:b/>
          <w:color w:val="FF0000"/>
          <w:sz w:val="20"/>
          <w:szCs w:val="20"/>
        </w:rPr>
      </w:pPr>
      <w:r w:rsidRPr="007441EC">
        <w:rPr>
          <w:rFonts w:ascii="Arial" w:eastAsia="Times New Roman" w:hAnsi="Arial" w:cs="Arial"/>
          <w:b/>
          <w:color w:val="FF0000"/>
          <w:sz w:val="20"/>
          <w:szCs w:val="20"/>
        </w:rPr>
        <w:t>Obchodní firma:</w:t>
      </w:r>
    </w:p>
    <w:p w14:paraId="196B592F" w14:textId="77777777" w:rsidR="00EE6E8D" w:rsidRPr="007441EC" w:rsidRDefault="00EE6E8D" w:rsidP="00EE6E8D">
      <w:pPr>
        <w:rPr>
          <w:rFonts w:ascii="Arial" w:hAnsi="Arial" w:cs="Arial"/>
          <w:color w:val="C00000"/>
          <w:sz w:val="20"/>
          <w:szCs w:val="20"/>
        </w:rPr>
      </w:pPr>
      <w:r w:rsidRPr="007441EC">
        <w:rPr>
          <w:rFonts w:ascii="Arial" w:hAnsi="Arial" w:cs="Arial"/>
          <w:color w:val="C00000"/>
          <w:sz w:val="20"/>
          <w:szCs w:val="20"/>
        </w:rPr>
        <w:t>IČO:</w:t>
      </w:r>
      <w:r w:rsidRPr="007441EC">
        <w:rPr>
          <w:rFonts w:ascii="Arial" w:hAnsi="Arial" w:cs="Arial"/>
          <w:color w:val="C00000"/>
          <w:sz w:val="20"/>
          <w:szCs w:val="20"/>
        </w:rPr>
        <w:tab/>
      </w:r>
      <w:r w:rsidRPr="007441EC">
        <w:rPr>
          <w:rFonts w:ascii="Arial" w:hAnsi="Arial" w:cs="Arial"/>
          <w:color w:val="C00000"/>
          <w:sz w:val="20"/>
          <w:szCs w:val="20"/>
        </w:rPr>
        <w:tab/>
      </w:r>
      <w:r w:rsidRPr="007441EC">
        <w:rPr>
          <w:rFonts w:ascii="Arial" w:hAnsi="Arial" w:cs="Arial"/>
          <w:color w:val="C00000"/>
          <w:sz w:val="20"/>
          <w:szCs w:val="20"/>
        </w:rPr>
        <w:tab/>
      </w:r>
    </w:p>
    <w:p w14:paraId="46490F6E" w14:textId="77777777" w:rsidR="00EE6E8D" w:rsidRPr="007441EC" w:rsidRDefault="00EE6E8D" w:rsidP="00EE6E8D">
      <w:pPr>
        <w:rPr>
          <w:rFonts w:ascii="Arial" w:hAnsi="Arial" w:cs="Arial"/>
          <w:b/>
          <w:color w:val="C00000"/>
          <w:sz w:val="20"/>
          <w:szCs w:val="20"/>
        </w:rPr>
      </w:pPr>
      <w:r w:rsidRPr="007441EC">
        <w:rPr>
          <w:rFonts w:ascii="Arial" w:hAnsi="Arial" w:cs="Arial"/>
          <w:color w:val="C00000"/>
          <w:sz w:val="20"/>
          <w:szCs w:val="20"/>
        </w:rPr>
        <w:t xml:space="preserve">Číslo účtu:                  </w:t>
      </w:r>
      <w:r w:rsidRPr="007441EC">
        <w:rPr>
          <w:rFonts w:ascii="Arial" w:hAnsi="Arial" w:cs="Arial"/>
          <w:color w:val="C00000"/>
          <w:sz w:val="20"/>
          <w:szCs w:val="20"/>
        </w:rPr>
        <w:tab/>
      </w:r>
    </w:p>
    <w:p w14:paraId="7BE1C101" w14:textId="77777777" w:rsidR="00EE6E8D" w:rsidRPr="007441EC" w:rsidRDefault="00EE6E8D" w:rsidP="00EE6E8D">
      <w:pPr>
        <w:rPr>
          <w:rFonts w:ascii="Arial" w:hAnsi="Arial" w:cs="Arial"/>
          <w:b/>
          <w:sz w:val="20"/>
          <w:szCs w:val="20"/>
        </w:rPr>
      </w:pPr>
    </w:p>
    <w:p w14:paraId="1EB63F99" w14:textId="77777777" w:rsidR="00EE6E8D" w:rsidRPr="007441EC" w:rsidRDefault="00EE6E8D" w:rsidP="00EE6E8D">
      <w:pPr>
        <w:overflowPunct w:val="0"/>
        <w:autoSpaceDE w:val="0"/>
        <w:autoSpaceDN w:val="0"/>
        <w:adjustRightInd w:val="0"/>
        <w:spacing w:after="120"/>
        <w:jc w:val="both"/>
        <w:textAlignment w:val="baseline"/>
        <w:rPr>
          <w:rFonts w:ascii="Arial" w:eastAsia="Times New Roman" w:hAnsi="Arial" w:cs="Arial"/>
          <w:sz w:val="20"/>
          <w:szCs w:val="20"/>
        </w:rPr>
      </w:pPr>
      <w:r w:rsidRPr="007441EC">
        <w:rPr>
          <w:rFonts w:ascii="Arial" w:eastAsia="Times New Roman" w:hAnsi="Arial" w:cs="Arial"/>
          <w:sz w:val="20"/>
          <w:szCs w:val="20"/>
        </w:rPr>
        <w:t xml:space="preserve">Osoba pověřená jednat jménem prodávajícího ve věcech plnění a předání zboží: </w:t>
      </w:r>
    </w:p>
    <w:p w14:paraId="50B28A5A" w14:textId="77777777" w:rsidR="00EE6E8D" w:rsidRPr="007441EC" w:rsidRDefault="00EE6E8D" w:rsidP="00EE6E8D">
      <w:pPr>
        <w:pStyle w:val="Odstavecseseznamem"/>
        <w:autoSpaceDE w:val="0"/>
        <w:autoSpaceDN w:val="0"/>
        <w:adjustRightInd w:val="0"/>
        <w:spacing w:after="120"/>
        <w:ind w:firstLine="696"/>
        <w:jc w:val="both"/>
        <w:rPr>
          <w:rFonts w:ascii="Arial" w:hAnsi="Arial" w:cs="Arial"/>
          <w:color w:val="FF0000"/>
          <w:sz w:val="20"/>
          <w:szCs w:val="20"/>
        </w:rPr>
      </w:pPr>
      <w:r w:rsidRPr="007441EC">
        <w:rPr>
          <w:rFonts w:ascii="Arial" w:hAnsi="Arial" w:cs="Arial"/>
          <w:color w:val="FF0000"/>
          <w:sz w:val="20"/>
          <w:szCs w:val="20"/>
        </w:rPr>
        <w:t xml:space="preserve">Jméno, příjmení: </w:t>
      </w:r>
    </w:p>
    <w:p w14:paraId="6C727A41" w14:textId="77777777" w:rsidR="00EE6E8D" w:rsidRPr="007441EC" w:rsidRDefault="00EE6E8D" w:rsidP="00EE6E8D">
      <w:pPr>
        <w:autoSpaceDE w:val="0"/>
        <w:autoSpaceDN w:val="0"/>
        <w:adjustRightInd w:val="0"/>
        <w:spacing w:after="120"/>
        <w:ind w:hanging="709"/>
        <w:rPr>
          <w:rFonts w:ascii="Arial" w:hAnsi="Arial" w:cs="Arial"/>
          <w:bCs/>
          <w:color w:val="C00000"/>
          <w:sz w:val="20"/>
          <w:szCs w:val="20"/>
        </w:rPr>
      </w:pPr>
      <w:r w:rsidRPr="007441EC">
        <w:rPr>
          <w:rFonts w:ascii="Arial" w:hAnsi="Arial" w:cs="Arial"/>
          <w:color w:val="FF0000"/>
          <w:sz w:val="20"/>
          <w:szCs w:val="20"/>
        </w:rPr>
        <w:tab/>
      </w:r>
      <w:r w:rsidRPr="007441EC">
        <w:rPr>
          <w:rFonts w:ascii="Arial" w:hAnsi="Arial" w:cs="Arial"/>
          <w:color w:val="FF0000"/>
          <w:sz w:val="20"/>
          <w:szCs w:val="20"/>
        </w:rPr>
        <w:tab/>
      </w:r>
      <w:r w:rsidRPr="007441EC">
        <w:rPr>
          <w:rFonts w:ascii="Arial" w:hAnsi="Arial" w:cs="Arial"/>
          <w:color w:val="FF0000"/>
          <w:sz w:val="20"/>
          <w:szCs w:val="20"/>
        </w:rPr>
        <w:tab/>
        <w:t xml:space="preserve">telefon (GSM): </w:t>
      </w:r>
    </w:p>
    <w:p w14:paraId="7EC90E77" w14:textId="77777777" w:rsidR="00EE6E8D" w:rsidRPr="007441EC" w:rsidRDefault="00EE6E8D" w:rsidP="00EE6E8D">
      <w:pPr>
        <w:autoSpaceDE w:val="0"/>
        <w:autoSpaceDN w:val="0"/>
        <w:adjustRightInd w:val="0"/>
        <w:spacing w:after="120"/>
        <w:ind w:left="708" w:firstLine="708"/>
        <w:rPr>
          <w:rFonts w:ascii="Arial" w:hAnsi="Arial" w:cs="Arial"/>
          <w:color w:val="FF0000"/>
          <w:sz w:val="20"/>
          <w:szCs w:val="20"/>
        </w:rPr>
      </w:pPr>
      <w:r w:rsidRPr="007441EC">
        <w:rPr>
          <w:rFonts w:ascii="Arial" w:hAnsi="Arial" w:cs="Arial"/>
          <w:color w:val="FF0000"/>
          <w:sz w:val="20"/>
          <w:szCs w:val="20"/>
        </w:rPr>
        <w:t xml:space="preserve">e-mail: </w:t>
      </w:r>
    </w:p>
    <w:p w14:paraId="023CD901" w14:textId="77777777" w:rsidR="00EE6E8D" w:rsidRDefault="00EE6E8D"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2F2A2E38"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003BF11D"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69DA60D"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38F80343"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DA1EE93" w14:textId="77777777" w:rsidR="0081229F" w:rsidRDefault="0081229F" w:rsidP="00303ECF">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highlight w:val="yellow"/>
          <w:lang w:eastAsia="cs-CZ"/>
        </w:rPr>
      </w:pPr>
    </w:p>
    <w:p w14:paraId="147E036D" w14:textId="150CCD15" w:rsidR="0081229F" w:rsidRDefault="0081229F" w:rsidP="00B73EEF">
      <w:pPr>
        <w:overflowPunct w:val="0"/>
        <w:autoSpaceDE w:val="0"/>
        <w:autoSpaceDN w:val="0"/>
        <w:adjustRightInd w:val="0"/>
        <w:spacing w:after="0" w:line="240" w:lineRule="auto"/>
        <w:textAlignment w:val="baseline"/>
        <w:outlineLvl w:val="1"/>
        <w:rPr>
          <w:rFonts w:ascii="Arial" w:eastAsia="Times New Roman" w:hAnsi="Arial" w:cs="Arial"/>
          <w:b/>
          <w:snapToGrid w:val="0"/>
          <w:sz w:val="20"/>
          <w:szCs w:val="20"/>
          <w:highlight w:val="yellow"/>
          <w:lang w:eastAsia="cs-CZ"/>
        </w:rPr>
      </w:pPr>
    </w:p>
    <w:p w14:paraId="3047AE8A" w14:textId="77777777" w:rsidR="0081229F" w:rsidRDefault="0081229F" w:rsidP="0081229F">
      <w:pPr>
        <w:tabs>
          <w:tab w:val="left" w:pos="3620"/>
        </w:tabs>
        <w:rPr>
          <w:rFonts w:ascii="Arial" w:eastAsia="Times New Roman" w:hAnsi="Arial" w:cs="Arial"/>
          <w:b/>
          <w:snapToGrid w:val="0"/>
          <w:sz w:val="20"/>
          <w:szCs w:val="20"/>
          <w:lang w:eastAsia="cs-CZ"/>
        </w:rPr>
      </w:pPr>
    </w:p>
    <w:p w14:paraId="1E2A2287" w14:textId="13B5609A" w:rsidR="0081229F" w:rsidRPr="007441EC" w:rsidRDefault="0081229F" w:rsidP="00C23E66">
      <w:pPr>
        <w:tabs>
          <w:tab w:val="left" w:pos="3620"/>
        </w:tabs>
        <w:spacing w:line="240" w:lineRule="auto"/>
        <w:jc w:val="right"/>
        <w:rPr>
          <w:rFonts w:ascii="Arial" w:hAnsi="Arial" w:cs="Arial"/>
          <w:sz w:val="20"/>
          <w:szCs w:val="20"/>
        </w:rPr>
      </w:pPr>
      <w:r w:rsidRPr="007441EC">
        <w:rPr>
          <w:rFonts w:ascii="Arial" w:hAnsi="Arial" w:cs="Arial"/>
          <w:sz w:val="20"/>
          <w:szCs w:val="20"/>
        </w:rPr>
        <w:lastRenderedPageBreak/>
        <w:t>Příloha A</w:t>
      </w:r>
      <w:r>
        <w:rPr>
          <w:rFonts w:ascii="Arial" w:hAnsi="Arial" w:cs="Arial"/>
          <w:sz w:val="20"/>
          <w:szCs w:val="20"/>
        </w:rPr>
        <w:t>2</w:t>
      </w:r>
      <w:r w:rsidRPr="007441EC">
        <w:rPr>
          <w:rFonts w:ascii="Arial" w:hAnsi="Arial" w:cs="Arial"/>
          <w:sz w:val="20"/>
          <w:szCs w:val="20"/>
        </w:rPr>
        <w:t xml:space="preserve"> smlouvy</w:t>
      </w:r>
    </w:p>
    <w:p w14:paraId="16670849" w14:textId="77777777" w:rsidR="0081229F" w:rsidRDefault="0081229F" w:rsidP="0081229F">
      <w:pPr>
        <w:spacing w:after="120" w:line="240" w:lineRule="auto"/>
        <w:jc w:val="center"/>
        <w:rPr>
          <w:rFonts w:ascii="Arial" w:hAnsi="Arial" w:cs="Arial"/>
          <w:b/>
          <w:sz w:val="20"/>
          <w:szCs w:val="20"/>
        </w:rPr>
      </w:pPr>
    </w:p>
    <w:p w14:paraId="09B5A3FA" w14:textId="77777777" w:rsidR="0081229F" w:rsidRDefault="0081229F" w:rsidP="0081229F">
      <w:pPr>
        <w:spacing w:after="120" w:line="240" w:lineRule="auto"/>
        <w:jc w:val="center"/>
        <w:rPr>
          <w:rFonts w:ascii="Arial" w:hAnsi="Arial" w:cs="Arial"/>
          <w:b/>
          <w:sz w:val="20"/>
          <w:szCs w:val="20"/>
        </w:rPr>
      </w:pPr>
    </w:p>
    <w:p w14:paraId="517B613F" w14:textId="77777777" w:rsidR="0081229F" w:rsidRPr="007441EC" w:rsidRDefault="0081229F" w:rsidP="0081229F">
      <w:pPr>
        <w:spacing w:after="120" w:line="240" w:lineRule="auto"/>
        <w:jc w:val="center"/>
        <w:rPr>
          <w:rFonts w:ascii="Arial" w:hAnsi="Arial" w:cs="Arial"/>
          <w:b/>
          <w:sz w:val="20"/>
          <w:szCs w:val="20"/>
        </w:rPr>
      </w:pPr>
      <w:r w:rsidRPr="007441EC">
        <w:rPr>
          <w:rFonts w:ascii="Arial" w:hAnsi="Arial" w:cs="Arial"/>
          <w:b/>
          <w:sz w:val="20"/>
          <w:szCs w:val="20"/>
        </w:rPr>
        <w:t>Technické parametry a specifikace</w:t>
      </w:r>
    </w:p>
    <w:p w14:paraId="054E7D51" w14:textId="77777777" w:rsidR="0081229F" w:rsidRPr="007441EC" w:rsidRDefault="0081229F" w:rsidP="0081229F">
      <w:pPr>
        <w:spacing w:after="120" w:line="240" w:lineRule="auto"/>
        <w:jc w:val="center"/>
        <w:rPr>
          <w:rFonts w:ascii="Arial" w:hAnsi="Arial" w:cs="Arial"/>
          <w:i/>
          <w:sz w:val="20"/>
          <w:szCs w:val="20"/>
        </w:rPr>
      </w:pPr>
      <w:r w:rsidRPr="007441EC">
        <w:rPr>
          <w:rFonts w:ascii="Arial" w:hAnsi="Arial" w:cs="Arial"/>
          <w:i/>
          <w:color w:val="FF0000"/>
          <w:sz w:val="20"/>
          <w:szCs w:val="20"/>
        </w:rPr>
        <w:t>(budou doplněny nejpozději před uzavřením smlouvy)</w:t>
      </w:r>
    </w:p>
    <w:p w14:paraId="26212EF3" w14:textId="77777777" w:rsidR="007441EC" w:rsidRPr="007441EC" w:rsidRDefault="007441EC">
      <w:pPr>
        <w:overflowPunct w:val="0"/>
        <w:autoSpaceDE w:val="0"/>
        <w:autoSpaceDN w:val="0"/>
        <w:adjustRightInd w:val="0"/>
        <w:spacing w:after="0" w:line="240" w:lineRule="auto"/>
        <w:jc w:val="center"/>
        <w:textAlignment w:val="baseline"/>
        <w:outlineLvl w:val="1"/>
        <w:rPr>
          <w:rFonts w:ascii="Arial" w:eastAsia="Times New Roman" w:hAnsi="Arial" w:cs="Arial"/>
          <w:b/>
          <w:snapToGrid w:val="0"/>
          <w:sz w:val="20"/>
          <w:szCs w:val="20"/>
          <w:lang w:val="x-none" w:eastAsia="cs-CZ"/>
        </w:rPr>
      </w:pPr>
    </w:p>
    <w:sectPr w:rsidR="007441EC" w:rsidRPr="007441EC" w:rsidSect="00E92ABE">
      <w:headerReference w:type="default" r:id="rId9"/>
      <w:footerReference w:type="default" r:id="rId10"/>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BC68D" w14:textId="77777777" w:rsidR="003D1123" w:rsidRDefault="003D1123">
      <w:pPr>
        <w:spacing w:after="0" w:line="240" w:lineRule="auto"/>
      </w:pPr>
      <w:r>
        <w:separator/>
      </w:r>
    </w:p>
  </w:endnote>
  <w:endnote w:type="continuationSeparator" w:id="0">
    <w:p w14:paraId="59EADF88" w14:textId="77777777" w:rsidR="003D1123" w:rsidRDefault="003D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5286A536"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0472EF">
      <w:rPr>
        <w:rFonts w:asciiTheme="minorHAnsi" w:hAnsiTheme="minorHAnsi" w:cstheme="minorHAnsi"/>
        <w:noProof/>
      </w:rPr>
      <w:t>3</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0472EF">
      <w:rPr>
        <w:rFonts w:asciiTheme="minorHAnsi" w:hAnsiTheme="minorHAnsi" w:cstheme="minorHAnsi"/>
        <w:noProof/>
      </w:rPr>
      <w:t>10</w:t>
    </w:r>
    <w:r w:rsidRPr="00D15ED1">
      <w:rPr>
        <w:rFonts w:asciiTheme="minorHAnsi" w:hAnsiTheme="minorHAnsi" w:cstheme="minorHAnsi"/>
        <w:b w:val="0"/>
        <w:sz w:val="24"/>
        <w:szCs w:val="24"/>
      </w:rPr>
      <w:fldChar w:fldCharType="end"/>
    </w:r>
  </w:p>
  <w:p w14:paraId="2241385E" w14:textId="77777777" w:rsidR="00D467F2" w:rsidRDefault="00D467F2">
    <w:pPr>
      <w:pStyle w:val="Zpat"/>
    </w:pPr>
  </w:p>
  <w:p w14:paraId="48A7CED4" w14:textId="77777777" w:rsidR="00ED7889" w:rsidRDefault="00ED7889"/>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5C17" w14:textId="77777777" w:rsidR="003D1123" w:rsidRDefault="003D1123">
      <w:pPr>
        <w:spacing w:after="0" w:line="240" w:lineRule="auto"/>
      </w:pPr>
      <w:r>
        <w:separator/>
      </w:r>
    </w:p>
  </w:footnote>
  <w:footnote w:type="continuationSeparator" w:id="0">
    <w:p w14:paraId="379BA532" w14:textId="77777777" w:rsidR="003D1123" w:rsidRDefault="003D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5079D" w14:textId="2EEAAE4D" w:rsidR="00B73EEF" w:rsidRDefault="00B73EEF">
    <w:r>
      <w:rPr>
        <w:rFonts w:ascii="Arial" w:hAnsi="Arial" w:cs="Arial"/>
        <w:noProof/>
        <w:sz w:val="16"/>
        <w:szCs w:val="16"/>
        <w:lang w:eastAsia="cs-CZ"/>
      </w:rPr>
      <w:drawing>
        <wp:anchor distT="0" distB="0" distL="114300" distR="114300" simplePos="0" relativeHeight="251659264" behindDoc="1" locked="0" layoutInCell="1" allowOverlap="1" wp14:anchorId="56E15E7E" wp14:editId="13AA92AA">
          <wp:simplePos x="0" y="0"/>
          <wp:positionH relativeFrom="margin">
            <wp:posOffset>-38100</wp:posOffset>
          </wp:positionH>
          <wp:positionV relativeFrom="paragraph">
            <wp:posOffset>48260</wp:posOffset>
          </wp:positionV>
          <wp:extent cx="2561590" cy="551815"/>
          <wp:effectExtent l="0" t="0" r="0" b="635"/>
          <wp:wrapTight wrapText="bothSides">
            <wp:wrapPolygon edited="0">
              <wp:start x="0" y="0"/>
              <wp:lineTo x="0" y="20879"/>
              <wp:lineTo x="21364" y="20879"/>
              <wp:lineTo x="21364" y="0"/>
              <wp:lineTo x="0" y="0"/>
            </wp:wrapPolygon>
          </wp:wrapTight>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1A0D536A" w14:textId="78D23536" w:rsidR="00B73EEF" w:rsidRDefault="00B73EEF"/>
  <w:tbl>
    <w:tblPr>
      <w:tblW w:w="0" w:type="auto"/>
      <w:tblBorders>
        <w:bottom w:val="single" w:sz="4" w:space="0" w:color="auto"/>
      </w:tblBorders>
      <w:tblLook w:val="04A0" w:firstRow="1" w:lastRow="0" w:firstColumn="1" w:lastColumn="0" w:noHBand="0" w:noVBand="1"/>
    </w:tblPr>
    <w:tblGrid>
      <w:gridCol w:w="7371"/>
      <w:gridCol w:w="1701"/>
    </w:tblGrid>
    <w:tr w:rsidR="00303ECF" w:rsidRPr="007441EC" w14:paraId="13E2D97A" w14:textId="77777777" w:rsidTr="00B73EEF">
      <w:tc>
        <w:tcPr>
          <w:tcW w:w="7371" w:type="dxa"/>
          <w:vMerge w:val="restart"/>
          <w:shd w:val="clear" w:color="auto" w:fill="auto"/>
        </w:tcPr>
        <w:p w14:paraId="03D1AC4E" w14:textId="542A3BAC" w:rsidR="003E1923" w:rsidRPr="007441EC" w:rsidRDefault="00AC110D" w:rsidP="00A06FDD">
          <w:pPr>
            <w:pStyle w:val="Zhlav"/>
            <w:rPr>
              <w:rFonts w:ascii="Arial" w:hAnsi="Arial" w:cs="Arial"/>
              <w:sz w:val="20"/>
              <w:szCs w:val="20"/>
            </w:rPr>
          </w:pPr>
          <w:r>
            <w:rPr>
              <w:rFonts w:ascii="Arial" w:hAnsi="Arial" w:cs="Arial"/>
              <w:sz w:val="20"/>
              <w:szCs w:val="20"/>
            </w:rPr>
            <w:t>Osobní automobily</w:t>
          </w:r>
        </w:p>
        <w:p w14:paraId="1DCBEBF4" w14:textId="02E4AC4A" w:rsidR="00303ECF" w:rsidRPr="007441EC" w:rsidRDefault="00CA714A" w:rsidP="00A06FDD">
          <w:pPr>
            <w:pStyle w:val="Zhlav"/>
            <w:rPr>
              <w:rFonts w:ascii="Arial" w:hAnsi="Arial" w:cs="Arial"/>
              <w:b/>
              <w:sz w:val="20"/>
              <w:szCs w:val="20"/>
            </w:rPr>
          </w:pPr>
          <w:r>
            <w:rPr>
              <w:rFonts w:ascii="Arial" w:hAnsi="Arial" w:cs="Arial"/>
              <w:sz w:val="20"/>
              <w:szCs w:val="20"/>
            </w:rPr>
            <w:t>Část 1</w:t>
          </w:r>
          <w:r w:rsidRPr="005210A2">
            <w:rPr>
              <w:rFonts w:ascii="Arial" w:hAnsi="Arial" w:cs="Arial"/>
              <w:sz w:val="20"/>
              <w:szCs w:val="20"/>
            </w:rPr>
            <w:t xml:space="preserve"> </w:t>
          </w:r>
          <w:r w:rsidR="00223BA6">
            <w:rPr>
              <w:rFonts w:ascii="Arial" w:hAnsi="Arial" w:cs="Arial"/>
              <w:sz w:val="20"/>
              <w:szCs w:val="20"/>
            </w:rPr>
            <w:t>Osobní elektromobily I</w:t>
          </w:r>
        </w:p>
      </w:tc>
      <w:tc>
        <w:tcPr>
          <w:tcW w:w="1701" w:type="dxa"/>
          <w:shd w:val="clear" w:color="auto" w:fill="auto"/>
        </w:tcPr>
        <w:p w14:paraId="3327AB49" w14:textId="0B261EC6" w:rsidR="00303ECF" w:rsidRPr="007441EC" w:rsidRDefault="00303ECF" w:rsidP="00303ECF">
          <w:pPr>
            <w:pStyle w:val="Zhlav"/>
            <w:jc w:val="right"/>
            <w:rPr>
              <w:rFonts w:ascii="Arial" w:hAnsi="Arial" w:cs="Arial"/>
              <w:sz w:val="20"/>
              <w:szCs w:val="20"/>
            </w:rPr>
          </w:pPr>
          <w:r w:rsidRPr="007441EC">
            <w:rPr>
              <w:rFonts w:ascii="Arial" w:hAnsi="Arial" w:cs="Arial"/>
              <w:sz w:val="20"/>
              <w:szCs w:val="20"/>
            </w:rPr>
            <w:t>P</w:t>
          </w:r>
          <w:r w:rsidR="00CA714A">
            <w:rPr>
              <w:rFonts w:ascii="Arial" w:hAnsi="Arial" w:cs="Arial"/>
              <w:sz w:val="20"/>
              <w:szCs w:val="20"/>
            </w:rPr>
            <w:t>říloha O1</w:t>
          </w:r>
        </w:p>
      </w:tc>
    </w:tr>
    <w:tr w:rsidR="00303ECF" w:rsidRPr="007441EC" w14:paraId="6B8D3F69" w14:textId="77777777" w:rsidTr="00B73EEF">
      <w:tc>
        <w:tcPr>
          <w:tcW w:w="7371" w:type="dxa"/>
          <w:vMerge/>
          <w:shd w:val="clear" w:color="auto" w:fill="auto"/>
        </w:tcPr>
        <w:p w14:paraId="00BDDB84" w14:textId="77777777" w:rsidR="00303ECF" w:rsidRPr="007441EC" w:rsidRDefault="00303ECF" w:rsidP="00303ECF">
          <w:pPr>
            <w:pStyle w:val="Zhlav"/>
            <w:rPr>
              <w:rFonts w:ascii="Arial" w:hAnsi="Arial" w:cs="Arial"/>
            </w:rPr>
          </w:pPr>
        </w:p>
      </w:tc>
      <w:tc>
        <w:tcPr>
          <w:tcW w:w="1701" w:type="dxa"/>
          <w:shd w:val="clear" w:color="auto" w:fill="auto"/>
        </w:tcPr>
        <w:p w14:paraId="0E9B014A" w14:textId="77777777" w:rsidR="00303ECF" w:rsidRPr="007441EC" w:rsidRDefault="00303ECF" w:rsidP="00303ECF">
          <w:pPr>
            <w:pStyle w:val="Zhlav"/>
            <w:jc w:val="right"/>
            <w:rPr>
              <w:rFonts w:ascii="Arial" w:hAnsi="Arial" w:cs="Arial"/>
            </w:rPr>
          </w:pPr>
        </w:p>
      </w:tc>
    </w:tr>
  </w:tbl>
  <w:p w14:paraId="24C68815" w14:textId="77777777" w:rsidR="00303ECF" w:rsidRDefault="00303ECF">
    <w:pPr>
      <w:pStyle w:val="Zhlav"/>
    </w:pPr>
  </w:p>
  <w:p w14:paraId="7E2ADFD4" w14:textId="77777777" w:rsidR="00ED7889" w:rsidRDefault="00ED7889"/>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051E9550"/>
    <w:lvl w:ilvl="0" w:tplc="0C1E1732">
      <w:start w:val="1"/>
      <w:numFmt w:val="decimal"/>
      <w:lvlText w:val="13.%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9E84ACE6"/>
    <w:lvl w:ilvl="0" w:tplc="A61400B0">
      <w:start w:val="1"/>
      <w:numFmt w:val="ordinal"/>
      <w:lvlText w:val="9.%1"/>
      <w:lvlJc w:val="left"/>
      <w:pPr>
        <w:ind w:left="1068" w:hanging="360"/>
      </w:pPr>
      <w:rPr>
        <w:rFonts w:hint="default"/>
        <w:b/>
        <w:color w:val="auto"/>
        <w:sz w:val="20"/>
        <w:szCs w:val="2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790A41"/>
    <w:multiLevelType w:val="hybridMultilevel"/>
    <w:tmpl w:val="0DCA6622"/>
    <w:lvl w:ilvl="0" w:tplc="82EE699C">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8212B4"/>
    <w:multiLevelType w:val="hybridMultilevel"/>
    <w:tmpl w:val="5BEE3036"/>
    <w:lvl w:ilvl="0" w:tplc="C204AB8A">
      <w:start w:val="1"/>
      <w:numFmt w:val="decim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4A91ACC"/>
    <w:multiLevelType w:val="hybridMultilevel"/>
    <w:tmpl w:val="723CEA66"/>
    <w:lvl w:ilvl="0" w:tplc="1062EAFE">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9"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0"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AB0DB2"/>
    <w:multiLevelType w:val="multilevel"/>
    <w:tmpl w:val="0AC6B7F0"/>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5"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7" w15:restartNumberingAfterBreak="0">
    <w:nsid w:val="57B335C4"/>
    <w:multiLevelType w:val="hybridMultilevel"/>
    <w:tmpl w:val="9A36B70E"/>
    <w:lvl w:ilvl="0" w:tplc="11343C54">
      <w:start w:val="1"/>
      <w:numFmt w:val="decimal"/>
      <w:lvlText w:val="5.%1."/>
      <w:lvlJc w:val="left"/>
      <w:pPr>
        <w:ind w:left="1429" w:hanging="360"/>
      </w:pPr>
      <w:rPr>
        <w:rFonts w:ascii="Arial" w:hAnsi="Arial" w:cs="Arial" w:hint="default"/>
        <w:b/>
        <w:strike w:val="0"/>
        <w:color w:val="auto"/>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8" w15:restartNumberingAfterBreak="0">
    <w:nsid w:val="57D252D8"/>
    <w:multiLevelType w:val="hybridMultilevel"/>
    <w:tmpl w:val="3AE84562"/>
    <w:lvl w:ilvl="0" w:tplc="C204AB8A">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30"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2"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6F061555"/>
    <w:multiLevelType w:val="hybridMultilevel"/>
    <w:tmpl w:val="170CA768"/>
    <w:lvl w:ilvl="0" w:tplc="8D080C74">
      <w:start w:val="8"/>
      <w:numFmt w:val="decimal"/>
      <w:lvlText w:val="10.%1."/>
      <w:lvlJc w:val="left"/>
      <w:pPr>
        <w:ind w:left="1287" w:hanging="360"/>
      </w:pPr>
      <w:rPr>
        <w:rFonts w:hint="default"/>
        <w:b/>
        <w:sz w:val="20"/>
        <w:szCs w:val="2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4"/>
  </w:num>
  <w:num w:numId="2">
    <w:abstractNumId w:val="17"/>
  </w:num>
  <w:num w:numId="3">
    <w:abstractNumId w:val="13"/>
  </w:num>
  <w:num w:numId="4">
    <w:abstractNumId w:val="11"/>
  </w:num>
  <w:num w:numId="5">
    <w:abstractNumId w:val="15"/>
  </w:num>
  <w:num w:numId="6">
    <w:abstractNumId w:val="16"/>
  </w:num>
  <w:num w:numId="7">
    <w:abstractNumId w:val="32"/>
  </w:num>
  <w:num w:numId="8">
    <w:abstractNumId w:val="1"/>
  </w:num>
  <w:num w:numId="9">
    <w:abstractNumId w:val="10"/>
  </w:num>
  <w:num w:numId="10">
    <w:abstractNumId w:val="25"/>
  </w:num>
  <w:num w:numId="11">
    <w:abstractNumId w:val="31"/>
  </w:num>
  <w:num w:numId="12">
    <w:abstractNumId w:val="2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5"/>
  </w:num>
  <w:num w:numId="18">
    <w:abstractNumId w:val="18"/>
  </w:num>
  <w:num w:numId="19">
    <w:abstractNumId w:val="27"/>
  </w:num>
  <w:num w:numId="20">
    <w:abstractNumId w:val="30"/>
  </w:num>
  <w:num w:numId="21">
    <w:abstractNumId w:val="29"/>
  </w:num>
  <w:num w:numId="22">
    <w:abstractNumId w:val="4"/>
  </w:num>
  <w:num w:numId="23">
    <w:abstractNumId w:val="7"/>
  </w:num>
  <w:num w:numId="24">
    <w:abstractNumId w:val="22"/>
  </w:num>
  <w:num w:numId="25">
    <w:abstractNumId w:val="0"/>
  </w:num>
  <w:num w:numId="26">
    <w:abstractNumId w:val="24"/>
  </w:num>
  <w:num w:numId="27">
    <w:abstractNumId w:val="2"/>
  </w:num>
  <w:num w:numId="28">
    <w:abstractNumId w:val="21"/>
  </w:num>
  <w:num w:numId="29">
    <w:abstractNumId w:val="34"/>
  </w:num>
  <w:num w:numId="30">
    <w:abstractNumId w:val="26"/>
  </w:num>
  <w:num w:numId="31">
    <w:abstractNumId w:val="19"/>
  </w:num>
  <w:num w:numId="32">
    <w:abstractNumId w:val="20"/>
  </w:num>
  <w:num w:numId="33">
    <w:abstractNumId w:val="6"/>
  </w:num>
  <w:num w:numId="34">
    <w:abstractNumId w:val="8"/>
  </w:num>
  <w:num w:numId="35">
    <w:abstractNumId w:val="33"/>
  </w:num>
  <w:num w:numId="36">
    <w:abstractNumId w:val="28"/>
  </w:num>
  <w:num w:numId="3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051B"/>
    <w:rsid w:val="00025B57"/>
    <w:rsid w:val="00027DCD"/>
    <w:rsid w:val="00035B48"/>
    <w:rsid w:val="00043F34"/>
    <w:rsid w:val="000472EF"/>
    <w:rsid w:val="00057D11"/>
    <w:rsid w:val="0006786E"/>
    <w:rsid w:val="00074139"/>
    <w:rsid w:val="000B5900"/>
    <w:rsid w:val="000C779B"/>
    <w:rsid w:val="000E118B"/>
    <w:rsid w:val="000E7989"/>
    <w:rsid w:val="00121D42"/>
    <w:rsid w:val="0013008A"/>
    <w:rsid w:val="0013457C"/>
    <w:rsid w:val="001373CF"/>
    <w:rsid w:val="00141E36"/>
    <w:rsid w:val="001620DB"/>
    <w:rsid w:val="00182F47"/>
    <w:rsid w:val="00183049"/>
    <w:rsid w:val="001849AC"/>
    <w:rsid w:val="00187B57"/>
    <w:rsid w:val="00187BA0"/>
    <w:rsid w:val="001A58A6"/>
    <w:rsid w:val="001E1758"/>
    <w:rsid w:val="001F322F"/>
    <w:rsid w:val="0020681C"/>
    <w:rsid w:val="00206BE5"/>
    <w:rsid w:val="00223BA6"/>
    <w:rsid w:val="0022757C"/>
    <w:rsid w:val="00236DE7"/>
    <w:rsid w:val="0024434D"/>
    <w:rsid w:val="00244ED3"/>
    <w:rsid w:val="00265E4A"/>
    <w:rsid w:val="00273186"/>
    <w:rsid w:val="00274DAF"/>
    <w:rsid w:val="00297311"/>
    <w:rsid w:val="002A0282"/>
    <w:rsid w:val="002A3EC4"/>
    <w:rsid w:val="002F6975"/>
    <w:rsid w:val="00303ECF"/>
    <w:rsid w:val="00314EFD"/>
    <w:rsid w:val="00325B01"/>
    <w:rsid w:val="0033669C"/>
    <w:rsid w:val="00351928"/>
    <w:rsid w:val="003549B0"/>
    <w:rsid w:val="00371868"/>
    <w:rsid w:val="003834D8"/>
    <w:rsid w:val="003A569C"/>
    <w:rsid w:val="003D1123"/>
    <w:rsid w:val="003E1923"/>
    <w:rsid w:val="003E424B"/>
    <w:rsid w:val="003E5CEB"/>
    <w:rsid w:val="00406785"/>
    <w:rsid w:val="00406A88"/>
    <w:rsid w:val="0041377A"/>
    <w:rsid w:val="00413A41"/>
    <w:rsid w:val="00432E5A"/>
    <w:rsid w:val="00444A37"/>
    <w:rsid w:val="00453019"/>
    <w:rsid w:val="004546E8"/>
    <w:rsid w:val="00466AF2"/>
    <w:rsid w:val="00470CB1"/>
    <w:rsid w:val="0047195D"/>
    <w:rsid w:val="004839E2"/>
    <w:rsid w:val="004913D3"/>
    <w:rsid w:val="004A4FE6"/>
    <w:rsid w:val="004A55AB"/>
    <w:rsid w:val="004D0D56"/>
    <w:rsid w:val="004D1E5A"/>
    <w:rsid w:val="004E1B8F"/>
    <w:rsid w:val="004F5CCC"/>
    <w:rsid w:val="004F62FE"/>
    <w:rsid w:val="0050210B"/>
    <w:rsid w:val="005103C3"/>
    <w:rsid w:val="005103D2"/>
    <w:rsid w:val="005302EA"/>
    <w:rsid w:val="00532947"/>
    <w:rsid w:val="00536234"/>
    <w:rsid w:val="00554F83"/>
    <w:rsid w:val="005573EA"/>
    <w:rsid w:val="00575434"/>
    <w:rsid w:val="00587F8D"/>
    <w:rsid w:val="005908FA"/>
    <w:rsid w:val="005A4753"/>
    <w:rsid w:val="005B197F"/>
    <w:rsid w:val="005C24C8"/>
    <w:rsid w:val="005D6FBF"/>
    <w:rsid w:val="005E419C"/>
    <w:rsid w:val="005E6D84"/>
    <w:rsid w:val="005F0E23"/>
    <w:rsid w:val="005F2A96"/>
    <w:rsid w:val="006055BE"/>
    <w:rsid w:val="006361EC"/>
    <w:rsid w:val="0063630D"/>
    <w:rsid w:val="00641292"/>
    <w:rsid w:val="00642C41"/>
    <w:rsid w:val="0065461F"/>
    <w:rsid w:val="0065678D"/>
    <w:rsid w:val="00657193"/>
    <w:rsid w:val="006A3F93"/>
    <w:rsid w:val="006C25BD"/>
    <w:rsid w:val="006D6B52"/>
    <w:rsid w:val="006E2AD6"/>
    <w:rsid w:val="006E3C47"/>
    <w:rsid w:val="00700797"/>
    <w:rsid w:val="00712AAD"/>
    <w:rsid w:val="0072114F"/>
    <w:rsid w:val="00722386"/>
    <w:rsid w:val="007239A5"/>
    <w:rsid w:val="00723A04"/>
    <w:rsid w:val="007245DE"/>
    <w:rsid w:val="00740646"/>
    <w:rsid w:val="00741CA1"/>
    <w:rsid w:val="007441EC"/>
    <w:rsid w:val="007515A9"/>
    <w:rsid w:val="00757C57"/>
    <w:rsid w:val="00774CB6"/>
    <w:rsid w:val="00777823"/>
    <w:rsid w:val="0078119F"/>
    <w:rsid w:val="00791F5C"/>
    <w:rsid w:val="00797052"/>
    <w:rsid w:val="007A44B9"/>
    <w:rsid w:val="007E1D8D"/>
    <w:rsid w:val="00804B8D"/>
    <w:rsid w:val="0081229F"/>
    <w:rsid w:val="00815AD1"/>
    <w:rsid w:val="00815E93"/>
    <w:rsid w:val="00830CA4"/>
    <w:rsid w:val="00844433"/>
    <w:rsid w:val="00855A6D"/>
    <w:rsid w:val="00861880"/>
    <w:rsid w:val="008621FD"/>
    <w:rsid w:val="0087318D"/>
    <w:rsid w:val="00875DEE"/>
    <w:rsid w:val="0089532B"/>
    <w:rsid w:val="008976D0"/>
    <w:rsid w:val="008A1539"/>
    <w:rsid w:val="008B01CD"/>
    <w:rsid w:val="008B08A8"/>
    <w:rsid w:val="008D0D3F"/>
    <w:rsid w:val="008E4033"/>
    <w:rsid w:val="008E68B4"/>
    <w:rsid w:val="008E7CA8"/>
    <w:rsid w:val="008F2F2D"/>
    <w:rsid w:val="008F7740"/>
    <w:rsid w:val="00903F88"/>
    <w:rsid w:val="00914EA4"/>
    <w:rsid w:val="00917216"/>
    <w:rsid w:val="00922BCA"/>
    <w:rsid w:val="009237F9"/>
    <w:rsid w:val="00942597"/>
    <w:rsid w:val="00944550"/>
    <w:rsid w:val="0095128F"/>
    <w:rsid w:val="00957561"/>
    <w:rsid w:val="00960616"/>
    <w:rsid w:val="00967255"/>
    <w:rsid w:val="00987F37"/>
    <w:rsid w:val="00991067"/>
    <w:rsid w:val="00991092"/>
    <w:rsid w:val="00991147"/>
    <w:rsid w:val="009A209C"/>
    <w:rsid w:val="009B021A"/>
    <w:rsid w:val="009C33C1"/>
    <w:rsid w:val="00A02861"/>
    <w:rsid w:val="00A06FDD"/>
    <w:rsid w:val="00A10358"/>
    <w:rsid w:val="00A138D1"/>
    <w:rsid w:val="00A43A62"/>
    <w:rsid w:val="00A451E6"/>
    <w:rsid w:val="00A66202"/>
    <w:rsid w:val="00A7601B"/>
    <w:rsid w:val="00AA170D"/>
    <w:rsid w:val="00AA3229"/>
    <w:rsid w:val="00AB2339"/>
    <w:rsid w:val="00AB30FF"/>
    <w:rsid w:val="00AB364A"/>
    <w:rsid w:val="00AB3B87"/>
    <w:rsid w:val="00AC110D"/>
    <w:rsid w:val="00AD5A1C"/>
    <w:rsid w:val="00AD65BF"/>
    <w:rsid w:val="00AE3468"/>
    <w:rsid w:val="00AF0E8B"/>
    <w:rsid w:val="00AF3260"/>
    <w:rsid w:val="00AF7BF8"/>
    <w:rsid w:val="00B058FB"/>
    <w:rsid w:val="00B22FE7"/>
    <w:rsid w:val="00B230DB"/>
    <w:rsid w:val="00B236AB"/>
    <w:rsid w:val="00B300D4"/>
    <w:rsid w:val="00B36BBF"/>
    <w:rsid w:val="00B41649"/>
    <w:rsid w:val="00B46049"/>
    <w:rsid w:val="00B70F1A"/>
    <w:rsid w:val="00B73EEF"/>
    <w:rsid w:val="00B858A9"/>
    <w:rsid w:val="00B8732F"/>
    <w:rsid w:val="00BA47D5"/>
    <w:rsid w:val="00BA575C"/>
    <w:rsid w:val="00BB6A97"/>
    <w:rsid w:val="00BC020B"/>
    <w:rsid w:val="00BD4B01"/>
    <w:rsid w:val="00BD6675"/>
    <w:rsid w:val="00BE363E"/>
    <w:rsid w:val="00BE367A"/>
    <w:rsid w:val="00BF137F"/>
    <w:rsid w:val="00C00040"/>
    <w:rsid w:val="00C04AAF"/>
    <w:rsid w:val="00C10918"/>
    <w:rsid w:val="00C23E66"/>
    <w:rsid w:val="00C46039"/>
    <w:rsid w:val="00C541C0"/>
    <w:rsid w:val="00C57217"/>
    <w:rsid w:val="00C64527"/>
    <w:rsid w:val="00C65B53"/>
    <w:rsid w:val="00C7168C"/>
    <w:rsid w:val="00C80819"/>
    <w:rsid w:val="00C87C54"/>
    <w:rsid w:val="00C94E75"/>
    <w:rsid w:val="00CA0822"/>
    <w:rsid w:val="00CA3101"/>
    <w:rsid w:val="00CA6567"/>
    <w:rsid w:val="00CA714A"/>
    <w:rsid w:val="00CB1737"/>
    <w:rsid w:val="00CB694E"/>
    <w:rsid w:val="00CC54A3"/>
    <w:rsid w:val="00CC6AE2"/>
    <w:rsid w:val="00CD5A5A"/>
    <w:rsid w:val="00CE3853"/>
    <w:rsid w:val="00CE6B64"/>
    <w:rsid w:val="00CE7F3F"/>
    <w:rsid w:val="00CF02F3"/>
    <w:rsid w:val="00CF0E72"/>
    <w:rsid w:val="00CF1956"/>
    <w:rsid w:val="00D02282"/>
    <w:rsid w:val="00D03B2F"/>
    <w:rsid w:val="00D15ED1"/>
    <w:rsid w:val="00D467F2"/>
    <w:rsid w:val="00D473B1"/>
    <w:rsid w:val="00D530E1"/>
    <w:rsid w:val="00D6717A"/>
    <w:rsid w:val="00D71377"/>
    <w:rsid w:val="00D76CF4"/>
    <w:rsid w:val="00D83ADE"/>
    <w:rsid w:val="00D924F4"/>
    <w:rsid w:val="00DA0A69"/>
    <w:rsid w:val="00DA1140"/>
    <w:rsid w:val="00DA6750"/>
    <w:rsid w:val="00DA6B24"/>
    <w:rsid w:val="00DB461A"/>
    <w:rsid w:val="00DB73E2"/>
    <w:rsid w:val="00DD2A76"/>
    <w:rsid w:val="00DE611D"/>
    <w:rsid w:val="00DE6B29"/>
    <w:rsid w:val="00E03981"/>
    <w:rsid w:val="00E07C05"/>
    <w:rsid w:val="00E14242"/>
    <w:rsid w:val="00E22F44"/>
    <w:rsid w:val="00E32C13"/>
    <w:rsid w:val="00E44C5D"/>
    <w:rsid w:val="00E54BED"/>
    <w:rsid w:val="00E62872"/>
    <w:rsid w:val="00E70C2F"/>
    <w:rsid w:val="00E92ABE"/>
    <w:rsid w:val="00E94386"/>
    <w:rsid w:val="00E94C8B"/>
    <w:rsid w:val="00E97DAC"/>
    <w:rsid w:val="00EA11F2"/>
    <w:rsid w:val="00EA4CD8"/>
    <w:rsid w:val="00EA7A04"/>
    <w:rsid w:val="00ED7889"/>
    <w:rsid w:val="00EE3E32"/>
    <w:rsid w:val="00EE4BF9"/>
    <w:rsid w:val="00EE6E8D"/>
    <w:rsid w:val="00F02BD3"/>
    <w:rsid w:val="00F03CAA"/>
    <w:rsid w:val="00F05C4B"/>
    <w:rsid w:val="00F2057A"/>
    <w:rsid w:val="00F34BDB"/>
    <w:rsid w:val="00F50AF6"/>
    <w:rsid w:val="00F5318B"/>
    <w:rsid w:val="00F70DE0"/>
    <w:rsid w:val="00F76DD3"/>
    <w:rsid w:val="00F77C78"/>
    <w:rsid w:val="00F906FC"/>
    <w:rsid w:val="00FA2E69"/>
    <w:rsid w:val="00FB6DDC"/>
    <w:rsid w:val="00FC30C0"/>
    <w:rsid w:val="00FC5C17"/>
    <w:rsid w:val="00FD5AC8"/>
    <w:rsid w:val="00FD79D7"/>
    <w:rsid w:val="00FE0563"/>
    <w:rsid w:val="00FE1516"/>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1245490E"/>
  <w15:docId w15:val="{E9C06E87-27E3-45CF-9581-89017115F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 w:type="paragraph" w:customStyle="1" w:styleId="CM1">
    <w:name w:val="CM1"/>
    <w:basedOn w:val="Normln"/>
    <w:next w:val="Normln"/>
    <w:uiPriority w:val="99"/>
    <w:rsid w:val="00444A37"/>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3BA0C2-5A7D-48FB-928F-8BD86FD3A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TotalTime>
  <Pages>10</Pages>
  <Words>2831</Words>
  <Characters>16706</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103</cp:revision>
  <cp:lastPrinted>2019-01-29T06:37:00Z</cp:lastPrinted>
  <dcterms:created xsi:type="dcterms:W3CDTF">2020-08-14T12:51:00Z</dcterms:created>
  <dcterms:modified xsi:type="dcterms:W3CDTF">2025-06-19T13:18:00Z</dcterms:modified>
</cp:coreProperties>
</file>